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Организация работы с родителями по вопросам питания</w:t>
      </w:r>
    </w:p>
    <w:p w:rsidR="00F06BFD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Привлечение родителей к участию в организации рационального питания детей имеет </w:t>
      </w:r>
      <w:proofErr w:type="gramStart"/>
      <w:r w:rsidRPr="00F25CD8">
        <w:rPr>
          <w:rFonts w:ascii="Comic Sans MS" w:hAnsi="Comic Sans MS"/>
          <w:sz w:val="18"/>
          <w:szCs w:val="18"/>
        </w:rPr>
        <w:t>важное значение</w:t>
      </w:r>
      <w:proofErr w:type="gramEnd"/>
      <w:r w:rsidRPr="00F25CD8">
        <w:rPr>
          <w:rFonts w:ascii="Comic Sans MS" w:hAnsi="Comic Sans MS"/>
          <w:sz w:val="18"/>
          <w:szCs w:val="18"/>
        </w:rPr>
        <w:t>. Это поможет им в домашних условиях разумно дополнить питание ребенка таким образом, чтобы в целом оно было сбалансировано и отвечало потребностям детского организма.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Данные по изучению питания детей свидетельствуют о том, что дошкольники зачастую не получают необходимого им количества белков животного происхождения. Отмечена также несбалансированность аминокислотного состава, которая ведет к еще более низкому обеспечению организма белком. Излишнее потребление жира и сладостей, а именно этими продуктами, прежде всего, стараются дополнить питание дома родители, ведет к нарушению обмена веществ, а со временем и к различным заболеваниям. Недостаток в рационе овощей, нарушение технологии приготовления пищи лишает детей необходимого количества витаминов и минеральных солей. В домашних условиях эти недостатки в питании иногда еще больше усугубляются тем, что пища часто готовится на два дня. Длительное хранение пищи разрушает витамин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>, ухудшает усвоение других ее ингредиентов.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Невыполнение нормы потребления молока, творога ведет к недостаточному содержанию в организме кальция. Особенно резкий дефицит его обнаруживается в подростковом периоде.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И в детских учреждениях, и дома еще недостаточно и неправильно используется растительное масло, отчего ребенок лишается важных в физиологическом отношении полиненасыщенных жирных кислот.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Формы пропаганды рационального питания в условиях детского учреждения могут быть самые различные: лекции, постоянно действующие тематические занятия, беседы, выставки продуктов детского питания и т. п. Как показывает опыт, работа с родителями эффективна, если проводится не эпизодически, а повседневно. Для этой цели мы предлагаем комплекс методов, включающих специально разработанный «Уголок для родителей», книжки-передвижки, темы бесед для индивидуальной работы с родителями о детском питании. Использование этих методов поможет донести до родителей тот необходимый минимум санитарно-гигиенических знаний о питании детей разного возраста, которые они смогут закреплять в привычках детей.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Такая форма пропаганды правильного питания детей, как книжка-передвижка, позволяет поочередно освещать только одну тему, но </w:t>
      </w:r>
      <w:proofErr w:type="gramStart"/>
      <w:r w:rsidRPr="00F25CD8">
        <w:rPr>
          <w:rFonts w:ascii="Comic Sans MS" w:hAnsi="Comic Sans MS"/>
          <w:sz w:val="18"/>
          <w:szCs w:val="18"/>
        </w:rPr>
        <w:t>более расширенно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и углубленно. Здесь доступно излагаются теоретические сведения, даются конкретные рекомендации и советы. Например, по теме «Белки» особенно важно подчеркнуть целесообразность комбинации в блюдах белков животного происхождения, как более полноценных, </w:t>
      </w:r>
      <w:proofErr w:type="gramStart"/>
      <w:r w:rsidRPr="00F25CD8">
        <w:rPr>
          <w:rFonts w:ascii="Comic Sans MS" w:hAnsi="Comic Sans MS"/>
          <w:sz w:val="18"/>
          <w:szCs w:val="18"/>
        </w:rPr>
        <w:t>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растительными. Рассказывают о ценных растительных белках сои, гороха, фасоли (приводят их состав в сравнении с мясом и яйцами), о новых морских и океанических рыбах (приводят данные об их питательной ценности и калорийности), о полезности яиц для детей, нормах потребления их, а также объясняют, почему нельзя давать детям сырые яйца.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proofErr w:type="gramStart"/>
      <w:r w:rsidRPr="00F25CD8">
        <w:rPr>
          <w:rFonts w:ascii="Comic Sans MS" w:hAnsi="Comic Sans MS"/>
          <w:sz w:val="18"/>
          <w:szCs w:val="18"/>
        </w:rPr>
        <w:t>В книжке-передвижке приводят рецептуры и технологию приготовления полезных белковых блюд, описывают их достоинства, дают технологию приготовления творога в домашних условиях, объясняют, как правильно готовить блюда из бобовых (проваривают до мягкости и удаляют кожицу протиранием), как правильно кипятить молоко, чтобы сохранить ценные аминокислоты, кальций и т.д.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Материалы для книжки-передвижки подбирает врач совместно с медсестрой. Книжку-передвижку можно выдавать родителям домой для более внимательного ознакомления.</w:t>
      </w:r>
      <w:r w:rsidRPr="00F25CD8">
        <w:rPr>
          <w:rFonts w:ascii="Comic Sans MS" w:hAnsi="Comic Sans MS"/>
          <w:sz w:val="18"/>
          <w:szCs w:val="18"/>
        </w:rPr>
        <w:br/>
        <w:t>Медицинская сестра отмечает у себя в журнале, с какой темой ознакомлены родители, беседует с ними, узнает их мнение.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Медработники совместно с заведующей детским учреждением организуют также тематические лекции для родителей о питании и увязывают их с фактическим состоянием питания и здоровья детей в данном детском учреждении. Предлагаем </w:t>
      </w:r>
      <w:hyperlink r:id="rId5" w:history="1">
        <w:r w:rsidRPr="00F25CD8">
          <w:rPr>
            <w:rStyle w:val="a3"/>
            <w:rFonts w:ascii="Comic Sans MS" w:hAnsi="Comic Sans MS"/>
            <w:sz w:val="18"/>
            <w:szCs w:val="18"/>
          </w:rPr>
          <w:t>примерную программу занятий</w:t>
        </w:r>
      </w:hyperlink>
      <w:r w:rsidRPr="00F25CD8">
        <w:rPr>
          <w:rFonts w:ascii="Comic Sans MS" w:hAnsi="Comic Sans MS"/>
          <w:sz w:val="18"/>
          <w:szCs w:val="18"/>
        </w:rPr>
        <w:t xml:space="preserve"> по освоению родителями основ рационального питания детей.</w:t>
      </w: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Pr="00F25CD8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Каким должен быть домашний ужин?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Многие родители стремятся дома дополнить питание детей жирной и сладкой пищей: пирожными, сметаной, колбасой, а то и покормить незадолго до сна полным домашним обедом. И то, и другое приносит организму ребенка вред. Во время сна процессы пищеварения и обмена веществ резко замедляются, и обильный ужин на длительное время задерживается в пищеварительном канале. Это способствует избыточному отложению жира в организме, накоплению в нем недоокисленных (промежуточных) веществ, затрудняющих обмен, и в итоге — возникновение болезненных состояний.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</w:t>
      </w:r>
      <w:r w:rsidRPr="00F25CD8">
        <w:rPr>
          <w:rFonts w:ascii="Comic Sans MS" w:hAnsi="Comic Sans MS"/>
          <w:sz w:val="18"/>
          <w:szCs w:val="18"/>
        </w:rPr>
        <w:t>В детских учреждениях дети получают достаточное количество углеводов и жиров, а белков, особенно животного происхождения, нередко не хватает. Поэтому родителям необходимо каждый день просматривать меню и соответственно дополнять ужин детей продуктами, богатыми белками животного происхождения, — молоком, творогом, рыбой, яйцами, сыром, если их не было в меню.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Самым дешевым и ценным источником белка в детском питании является творог. Родителям надо позаботиться о том, чтобы творог и блюда из него готовились ребенку на ужин чаще. Если за ужином ребенок получает детский сырок, который содержит белка меньше, к нему добавляют стакан кефира, ацидофильного молока или ряженки. Творог можно дать в натуральном виде (если он пастеризован) или сделать из него сырники, ленивые вареники, налистники. К творогу или творожному изделию дают кисель фруктовый, компот, стакан молока. Можно дать сливки, особенно ослабленным детям. Полезен также мед. Его намазывают на булочку, вмешивают в кисель. Мед с молоком, кисломолочными продуктами способствует повышению гемоглобина. Детям с излишним весом рекомендуют тощий кефир. Он содержит мало жира (всего 1 %), но больше белка — 4,3 % (в обычном кефире — 2,8 % белка). Следует приучать детей кефир и молоко есть с хлебом. Так обогащается аминокислотный состав пищи.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Если в этот день в детском учреждении не давали яйцо, его можно дать на ужин со стаканом кисломолочного продукта. Яйцо также хорошо сочетается с картофелем, зеленым горошком, винегретом. Можно также сделать омлет с картофельным пюре и салатом из капусты, огурца, зеленого лука.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В отдельные дни детям дают рыбное блюдо, особенно из рыбной рубки, так как белки рыбы легче и быстрее перевариваются по сравнению с мясом (1,5—2 часа). </w:t>
      </w:r>
      <w:proofErr w:type="gramStart"/>
      <w:r w:rsidRPr="00F25CD8">
        <w:rPr>
          <w:rFonts w:ascii="Comic Sans MS" w:hAnsi="Comic Sans MS"/>
          <w:sz w:val="18"/>
          <w:szCs w:val="18"/>
        </w:rPr>
        <w:t>В домашний ужин обязательно включают фрукты, овощи и соки, чтобы дополнить дневное питание в детском учреждении витаминами, минеральными солями и микроэлементами, в том числе и кроветворными: железом, медью, кобальтом, марганцем и др. Это могут быть морковный, томатный соки, которые дают перед ужином, яблоки или другие фрукты, сладкие соки — виноградный, сливовый, нектар, яблочный — после ужина.</w:t>
      </w:r>
      <w:proofErr w:type="gramEnd"/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Морковь—богатый источник каротина (в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 содержится 9 мг), который в организме превращается в витамин А. Пополнять его дефицит в рационе особенно важно детям, подверженным частым заболеваниям верхних дыхательных путей. 50—100 г красной моркови достаточно ребенку для восполнения суточной потребности в каротине. Морковь должна быть ежедневным продуктом в питании ребенка, в особенности в зимне-весенний период. В детском учреждении приготовить сок на большое количество детей трудно, а дома это вполне возможно. Морковь дают не только в виде сока, но и в виде салата с яблоком, </w:t>
      </w:r>
      <w:proofErr w:type="gramStart"/>
      <w:r w:rsidRPr="00F25CD8">
        <w:rPr>
          <w:rFonts w:ascii="Comic Sans MS" w:hAnsi="Comic Sans MS"/>
          <w:sz w:val="18"/>
          <w:szCs w:val="18"/>
        </w:rPr>
        <w:t>натертых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на крупной терке с добавлением растительного масла или сметаны с сахаром. Можно приготовить морковные котлеты или пудинг. Старшим детям дают натуральную очищенную морковь, а маленьким натирают ее на терку.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В целом меню домашнего ужина может выглядеть примерно так:</w:t>
      </w:r>
    </w:p>
    <w:p w:rsidR="00F06BFD" w:rsidRPr="00F25CD8" w:rsidRDefault="00F06BFD" w:rsidP="00F06BFD">
      <w:pPr>
        <w:pStyle w:val="3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1-й вариант</w:t>
      </w:r>
    </w:p>
    <w:p w:rsidR="00F06BFD" w:rsidRPr="00F25CD8" w:rsidRDefault="00F06BFD" w:rsidP="00F06BF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Морковный сок — 50—100 г</w:t>
      </w:r>
    </w:p>
    <w:p w:rsidR="00F06BFD" w:rsidRPr="00F25CD8" w:rsidRDefault="00F06BFD" w:rsidP="00F06BF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Сырок детский или творог — 100 г</w:t>
      </w:r>
    </w:p>
    <w:p w:rsidR="00F06BFD" w:rsidRPr="00F25CD8" w:rsidRDefault="00F06BFD" w:rsidP="00F06BF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Кефир или ацидофильное молоко — </w:t>
      </w:r>
      <w:smartTag w:uri="urn:schemas-microsoft-com:office:smarttags" w:element="metricconverter">
        <w:smartTagPr>
          <w:attr w:name="ProductID" w:val="200 г"/>
        </w:smartTagPr>
        <w:r w:rsidRPr="00F25CD8">
          <w:rPr>
            <w:rFonts w:ascii="Comic Sans MS" w:hAnsi="Comic Sans MS"/>
            <w:sz w:val="18"/>
            <w:szCs w:val="18"/>
          </w:rPr>
          <w:t>200 г</w:t>
        </w:r>
      </w:smartTag>
      <w:r w:rsidRPr="00F25CD8">
        <w:rPr>
          <w:rFonts w:ascii="Comic Sans MS" w:hAnsi="Comic Sans MS"/>
          <w:sz w:val="18"/>
          <w:szCs w:val="18"/>
        </w:rPr>
        <w:t xml:space="preserve"> (с хлебом)</w:t>
      </w:r>
    </w:p>
    <w:p w:rsidR="00F06BFD" w:rsidRPr="00F25CD8" w:rsidRDefault="00F06BFD" w:rsidP="00F06BF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Яблоко или апельсин</w:t>
      </w:r>
    </w:p>
    <w:p w:rsidR="00F06BFD" w:rsidRPr="00F25CD8" w:rsidRDefault="00F06BFD" w:rsidP="00F06BFD">
      <w:pPr>
        <w:pStyle w:val="3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2-й вариант</w:t>
      </w:r>
    </w:p>
    <w:p w:rsidR="00F06BFD" w:rsidRPr="00F25CD8" w:rsidRDefault="00F06BFD" w:rsidP="00F06B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Томатный сок —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</w:p>
    <w:p w:rsidR="00F06BFD" w:rsidRPr="00F25CD8" w:rsidRDefault="00F06BFD" w:rsidP="00F06B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Яйцо всмятку или омлет</w:t>
      </w:r>
    </w:p>
    <w:p w:rsidR="00F06BFD" w:rsidRPr="00F25CD8" w:rsidRDefault="00F06BFD" w:rsidP="00F06B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Винегрет, салат или картофельное пюре с зеленым консервированным горошком</w:t>
      </w:r>
    </w:p>
    <w:p w:rsidR="00F06BFD" w:rsidRPr="00F25CD8" w:rsidRDefault="00F06BFD" w:rsidP="00F06B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Молоко, сдобная булка или белый хлеб с медом</w:t>
      </w:r>
    </w:p>
    <w:p w:rsidR="00F06BFD" w:rsidRPr="001D77B0" w:rsidRDefault="00F06BFD" w:rsidP="00F06B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245325">
        <w:rPr>
          <w:rFonts w:ascii="Comic Sans MS" w:hAnsi="Comic Sans MS"/>
          <w:sz w:val="18"/>
          <w:szCs w:val="18"/>
        </w:rPr>
        <w:t>Фрукты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lastRenderedPageBreak/>
        <w:t>Домашнее питание детей в выходные дни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Чтобы питание детей в выходные дни отвечало физиологическим нормам, родители должны знать, сколько и каких продуктов ребенку необходимо получать в течение дня в зависимости от возраста, уметь правильно распределять их по приемам пищи, сочетать блюда, выдерживать режим, принятый в детском учреждении.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Ориентиром для этого служит примерный суточный набор для ребенка, который обеспечивает, в основном, суточную норму животного белка.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В питании детей используются различные сорта мяса: говядина, птица (кроме уток и гусей), кролики, молодая баранина, для старших детей нежирная свинина в рубленом виде. В отдельные дни включают сосиски, однако важно помнить, что физиологическая ценность их ниже, чем натурального мяса. В их составе больше жира, меньше белка и витаминов, менее благоприятное соотношение минеральных солей. В то же время можно рекомендовать новые виды колбасных изделий с повышенной биологической ценностью: сосиски детские, диетические, школьные колбаски «Малютка» и «Крепыш», колбасы с добавкой обезжиренного молока и боенской крови. Следует использовать и такие ценные растительные белковые продукты, как горох, фасоль, соя (содержание белка в горохе — 23 %, фасоли — 23 %, сое — 34 %). В них много витаминов группы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В</w:t>
      </w:r>
      <w:proofErr w:type="gramEnd"/>
      <w:r w:rsidRPr="00F25CD8">
        <w:rPr>
          <w:rFonts w:ascii="Comic Sans MS" w:hAnsi="Comic Sans MS"/>
          <w:sz w:val="18"/>
          <w:szCs w:val="18"/>
        </w:rPr>
        <w:t>, витамина Е, много калия и других минеральных веществ. В те дни, когда нет достаточного количества мяса или рыбы, включают блюда из бобовых — суп-пюре гороховый, гарнир из зеленого горошка и т. д. Повысить содержание животного белка можно также за счет неострых сортов сыра и плавленых сырков.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Не рекомендуется давать детям более одного яйца в день. Избыток белков в желтке может вызвать аллергические реакции, а высокое содержание лецитина действует возбуждающе на нервную систему. Рыбу дают чаще, в том числе морскую. Она содержит ценный набор незаменимых аминокислот, витаминов и микроэлементов, хорошо переваривается и усваивается.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Чтобы разнообразить питание детей в выходные дни, нужно следить за меню детского учреждения на протяжении недели и дома готовить другие блюда, принимая за основу меню-раскладки. Если необходимо заменить сезонное блюдо, используют картотеку, </w:t>
      </w:r>
      <w:proofErr w:type="gramStart"/>
      <w:r w:rsidRPr="00F25CD8">
        <w:rPr>
          <w:rFonts w:ascii="Comic Sans MS" w:hAnsi="Comic Sans MS"/>
          <w:sz w:val="18"/>
          <w:szCs w:val="18"/>
        </w:rPr>
        <w:t>заменяя белковые блюда на белковые</w:t>
      </w:r>
      <w:proofErr w:type="gramEnd"/>
      <w:r w:rsidRPr="00F25CD8">
        <w:rPr>
          <w:rFonts w:ascii="Comic Sans MS" w:hAnsi="Comic Sans MS"/>
          <w:sz w:val="18"/>
          <w:szCs w:val="18"/>
        </w:rPr>
        <w:t>, овощные на овощные и т. п.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Детям раннего возраста подбирают блюда, которые полностью обеспечивают физиологические потребности данного возраста. Принимая во внимание, что в выходные дни дети старше трех лет больше бывают на воздухе, занимаются активными играми, спортом, в меню для них больше включается мяса, рыбы, масла сливочного, сыра и других продуктов.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proofErr w:type="gramStart"/>
      <w:r w:rsidRPr="00F25CD8">
        <w:rPr>
          <w:rFonts w:ascii="Comic Sans MS" w:hAnsi="Comic Sans MS"/>
          <w:sz w:val="18"/>
          <w:szCs w:val="18"/>
        </w:rPr>
        <w:t>В выходные дни особое внимание обращают на вторые блюда, которые не всегда могут быть приготовлены в детском учреждении, например, налистники с мясом, кабачки, фаршированные мясом и рисом, голубцы, котлеты и колбаски «</w:t>
      </w:r>
      <w:proofErr w:type="spellStart"/>
      <w:r w:rsidRPr="00F25CD8">
        <w:rPr>
          <w:rFonts w:ascii="Comic Sans MS" w:hAnsi="Comic Sans MS"/>
          <w:sz w:val="18"/>
          <w:szCs w:val="18"/>
        </w:rPr>
        <w:t>белип</w:t>
      </w:r>
      <w:proofErr w:type="spellEnd"/>
      <w:r w:rsidRPr="00F25CD8">
        <w:rPr>
          <w:rFonts w:ascii="Comic Sans MS" w:hAnsi="Comic Sans MS"/>
          <w:sz w:val="18"/>
          <w:szCs w:val="18"/>
        </w:rPr>
        <w:t>» из рыбы, блюда из пасты «Океан» и кальмаров, блюда из печени, блюда из кролика и т. д. Из овощных блюд выбирают блюда, которые в течение недели в меню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детского учреждения не включались. Кроме того, детям старше трех лет в летний сезон полезно давать зеленые лопаточки гороха и спаржевой фасоли.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Для выполнения нормы белка дают творожное блюдо. Приготовленный в домашних условиях творог можно давать в натуральном виде — с фруктовой подливой, со сливками или сметаной, молоком, медом.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Белки из натурального творога усваиваются лучше. Однако если нет гарантии, что творог приготовлен из пастеризованного молока, его используют только в изделиях после термической обработки (вареники, сырники и т. д.). Хлеб нужно давать пшеничный и ржаной.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На завтрак детям дают винегрет с сосиской, яйцом, мясом или селедкой. Можно приготовить омлет с тушеным шпинатом (на листик омлета положить ложку тушеного шпината и завернуть трубочкой). Дополняют завтрак молоком или кисломолочными продуктами.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Очень ценны натуральные витаминные напитки: дрожжевой, морковно-молочный, из шиповника, морс из черной смородины.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В выходные или праздничные дни детям можно дать выпечку. Однако надо подбирать такие изделия, в которые входит меньше жира, а больше фруктов, орехов. Дают также сладкие фруктовые напитки, желе фруктовое, мороженое. Они более полезны, чем пирожные.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В детском питании необходимо систематически использовать разнообразные сезонные овощи и фрукты.</w:t>
      </w:r>
    </w:p>
    <w:p w:rsidR="00F06BFD" w:rsidRDefault="00F06BFD" w:rsidP="00F06BFD">
      <w:pPr>
        <w:pStyle w:val="1"/>
        <w:jc w:val="both"/>
        <w:rPr>
          <w:rFonts w:ascii="Comic Sans MS" w:hAnsi="Comic Sans MS"/>
          <w:sz w:val="4"/>
          <w:szCs w:val="4"/>
        </w:rPr>
      </w:pPr>
    </w:p>
    <w:p w:rsidR="00F06BFD" w:rsidRDefault="00F06BFD" w:rsidP="00F06BFD">
      <w:pPr>
        <w:pStyle w:val="1"/>
        <w:jc w:val="both"/>
        <w:rPr>
          <w:rFonts w:ascii="Comic Sans MS" w:hAnsi="Comic Sans MS"/>
          <w:sz w:val="4"/>
          <w:szCs w:val="4"/>
        </w:rPr>
      </w:pPr>
    </w:p>
    <w:p w:rsidR="00F06BFD" w:rsidRDefault="00F06BFD" w:rsidP="00F06BFD">
      <w:pPr>
        <w:pStyle w:val="1"/>
        <w:jc w:val="both"/>
        <w:rPr>
          <w:rFonts w:ascii="Comic Sans MS" w:hAnsi="Comic Sans MS"/>
          <w:sz w:val="4"/>
          <w:szCs w:val="4"/>
        </w:rPr>
      </w:pPr>
    </w:p>
    <w:p w:rsidR="00F06BFD" w:rsidRDefault="00F06BFD" w:rsidP="00F06BFD">
      <w:pPr>
        <w:pStyle w:val="1"/>
        <w:jc w:val="both"/>
        <w:rPr>
          <w:rFonts w:ascii="Comic Sans MS" w:hAnsi="Comic Sans MS"/>
          <w:sz w:val="4"/>
          <w:szCs w:val="4"/>
        </w:rPr>
      </w:pPr>
    </w:p>
    <w:p w:rsidR="00F06BFD" w:rsidRDefault="00F06BFD" w:rsidP="00F06BFD">
      <w:pPr>
        <w:pStyle w:val="1"/>
        <w:jc w:val="both"/>
        <w:rPr>
          <w:rFonts w:ascii="Comic Sans MS" w:hAnsi="Comic Sans MS"/>
          <w:sz w:val="4"/>
          <w:szCs w:val="4"/>
        </w:rPr>
      </w:pPr>
    </w:p>
    <w:p w:rsidR="00F06BFD" w:rsidRPr="001D77B0" w:rsidRDefault="00F06BFD" w:rsidP="00F06BFD">
      <w:pPr>
        <w:pStyle w:val="1"/>
        <w:jc w:val="both"/>
        <w:rPr>
          <w:rFonts w:ascii="Comic Sans MS" w:hAnsi="Comic Sans MS"/>
          <w:sz w:val="4"/>
          <w:szCs w:val="4"/>
        </w:rPr>
      </w:pP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lastRenderedPageBreak/>
        <w:t>Как пополнить организм ребенка витаминами в зимне-весенний период?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В зимне-весенний период сокращается ассортимент овощей и фруктов, </w:t>
      </w:r>
      <w:proofErr w:type="gramStart"/>
      <w:r w:rsidRPr="00F25CD8">
        <w:rPr>
          <w:rFonts w:ascii="Comic Sans MS" w:hAnsi="Comic Sans MS"/>
          <w:sz w:val="18"/>
          <w:szCs w:val="18"/>
        </w:rPr>
        <w:t>нет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свежей зелени и ягод, а сохранившиеся овощи и плоды значительно обедняются витаминами в процессе хранения. Например, такой повседневный продукт питания, как картофель, содержит очень мало витамина С. Уже к декабрю содержание его снижается наполовину и составляет не более 10 мг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. Кроме того, витамин </w:t>
      </w:r>
      <w:proofErr w:type="gramStart"/>
      <w:r w:rsidRPr="00F25CD8">
        <w:rPr>
          <w:rFonts w:ascii="Comic Sans MS" w:hAnsi="Comic Sans MS"/>
          <w:sz w:val="18"/>
          <w:szCs w:val="18"/>
        </w:rPr>
        <w:t>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теряется </w:t>
      </w:r>
      <w:proofErr w:type="gramStart"/>
      <w:r w:rsidRPr="00F25CD8">
        <w:rPr>
          <w:rFonts w:ascii="Comic Sans MS" w:hAnsi="Comic Sans MS"/>
          <w:sz w:val="18"/>
          <w:szCs w:val="18"/>
        </w:rPr>
        <w:t>в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процессе варки.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Важным источником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 зимнее время является капуста. Хорошего качества свежая белокочанная капуста содержит столько же витаминов, сколько апельсины и лимоны. В отличие от картофеля, она сохраняет витамины почти без снижения в течение 7—8 месяцев. В зимне-весенний период детям дают салат из свежей или квашеной капусты. Правильно заквашенная капуста с рассолом сохраняет 70— 80 % исходного количества витамина С.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С самой ранней весны, как только появится зеленый лук, детям дают его постоянно в любой прием пищи. Зимой его можно выращивать дома на подоконниках. Зеленый лук содержит 30—40 мг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>, 2 мг каротина, 1 мг витамина Е, 0,1 мг витамина В</w:t>
      </w:r>
      <w:r w:rsidRPr="00F25CD8">
        <w:rPr>
          <w:rFonts w:ascii="Comic Sans MS" w:hAnsi="Comic Sans MS"/>
          <w:sz w:val="18"/>
          <w:szCs w:val="18"/>
          <w:vertAlign w:val="subscript"/>
        </w:rPr>
        <w:t>1</w:t>
      </w:r>
      <w:r w:rsidRPr="00F25CD8">
        <w:rPr>
          <w:rFonts w:ascii="Comic Sans MS" w:hAnsi="Comic Sans MS"/>
          <w:sz w:val="18"/>
          <w:szCs w:val="18"/>
        </w:rPr>
        <w:t xml:space="preserve">, 18 мкг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кислоты. Он очень богат солями калия (259 мг), железа (1 мг) и превосходит все овощи и фрукты по содержанию кальция (100 мг). Лук — важный компонент многих салатов.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Богатые витамином C шиповник и черная смородина. Их необходимо заготавливать для зимы. Черная смородина, перетертая с сахаром, содержит примерно 80—100 мг этого витамина. Две чайные ложки обеспечат 80% дневной потребности в витамине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ребенка 3—6 лет. Это количество смородины достаточно для приготовления стакана вкусного напитка, который лучше дать в два приема к основному питанию, как бы </w:t>
      </w:r>
      <w:proofErr w:type="spellStart"/>
      <w:r w:rsidRPr="00F25CD8">
        <w:rPr>
          <w:rFonts w:ascii="Comic Sans MS" w:hAnsi="Comic Sans MS"/>
          <w:sz w:val="18"/>
          <w:szCs w:val="18"/>
        </w:rPr>
        <w:t>провитаминизировать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весь прием пиши. Отвары из шиповника в зимне-весенний период должны обязательно включаться в рацион детского питания. Шиповник содержит много </w:t>
      </w:r>
      <w:proofErr w:type="spellStart"/>
      <w:r w:rsidRPr="00F25CD8">
        <w:rPr>
          <w:rFonts w:ascii="Comic Sans MS" w:hAnsi="Comic Sans MS"/>
          <w:sz w:val="18"/>
          <w:szCs w:val="18"/>
        </w:rPr>
        <w:t>биофлавоноидов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(витамин Р), что в сочетании с витамином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представляет активный биологический комплекс. Он содержит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 съедобной части: каротина (6,7 мг),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Е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(4,3 мг), РР (1,5 мг), B</w:t>
      </w:r>
      <w:r w:rsidRPr="00F25CD8">
        <w:rPr>
          <w:rFonts w:ascii="Comic Sans MS" w:hAnsi="Comic Sans MS"/>
          <w:sz w:val="18"/>
          <w:szCs w:val="18"/>
          <w:vertAlign w:val="subscript"/>
        </w:rPr>
        <w:t>1</w:t>
      </w:r>
      <w:r w:rsidRPr="00F25CD8">
        <w:rPr>
          <w:rFonts w:ascii="Comic Sans MS" w:hAnsi="Comic Sans MS"/>
          <w:sz w:val="18"/>
          <w:szCs w:val="18"/>
        </w:rPr>
        <w:t xml:space="preserve"> (0,5 мг), а по содержанию витамина В</w:t>
      </w:r>
      <w:r w:rsidRPr="00F25CD8">
        <w:rPr>
          <w:rFonts w:ascii="Comic Sans MS" w:hAnsi="Comic Sans MS"/>
          <w:sz w:val="18"/>
          <w:szCs w:val="18"/>
          <w:vertAlign w:val="subscript"/>
        </w:rPr>
        <w:t>2</w:t>
      </w:r>
      <w:r w:rsidRPr="00F25CD8">
        <w:rPr>
          <w:rFonts w:ascii="Comic Sans MS" w:hAnsi="Comic Sans MS"/>
          <w:sz w:val="18"/>
          <w:szCs w:val="18"/>
        </w:rPr>
        <w:t xml:space="preserve"> (0,84 мг) превосходит все овощи и плоды в 10—15 раз. Плоды шиповника очень богаты железом: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 свежих плодов шиповника содержится 11,5 мг железа, в сухих — 28 мг. Стакан отвара шиповника (из </w:t>
      </w:r>
      <w:smartTag w:uri="urn:schemas-microsoft-com:office:smarttags" w:element="metricconverter">
        <w:smartTagPr>
          <w:attr w:name="ProductID" w:val="20 г"/>
        </w:smartTagPr>
        <w:r w:rsidRPr="00F25CD8">
          <w:rPr>
            <w:rFonts w:ascii="Comic Sans MS" w:hAnsi="Comic Sans MS"/>
            <w:sz w:val="18"/>
            <w:szCs w:val="18"/>
          </w:rPr>
          <w:t>20 г</w:t>
        </w:r>
      </w:smartTag>
      <w:r w:rsidRPr="00F25CD8">
        <w:rPr>
          <w:rFonts w:ascii="Comic Sans MS" w:hAnsi="Comic Sans MS"/>
          <w:sz w:val="18"/>
          <w:szCs w:val="18"/>
        </w:rPr>
        <w:t xml:space="preserve"> плодов) восполняет витаминный состав рациона и обогащает его железом (32 % суточной потребности).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</w:t>
      </w:r>
      <w:r w:rsidRPr="00F25CD8">
        <w:rPr>
          <w:rFonts w:ascii="Comic Sans MS" w:hAnsi="Comic Sans MS"/>
          <w:sz w:val="18"/>
          <w:szCs w:val="18"/>
        </w:rPr>
        <w:t>Ценный источник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— цитрусовые: апельсины 60 мг, грейпфруты — 45 мг, лимоны — 40 и мандарины — 38 мг (в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 съедобной части). Витамин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 них, как и в капусте, хорошо сохраняется до весны. Во всех этих продуктах содержится и витамин </w:t>
      </w:r>
      <w:proofErr w:type="gramStart"/>
      <w:r w:rsidRPr="00F25CD8">
        <w:rPr>
          <w:rFonts w:ascii="Comic Sans MS" w:hAnsi="Comic Sans MS"/>
          <w:sz w:val="18"/>
          <w:szCs w:val="18"/>
        </w:rPr>
        <w:t>Р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(рутин), который повышает усвояемость витамина С.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Соки, безусловно, очень полезны для детей. Они содержат органические кислоты, биологически ценный комплекс Сахаров (глюкозы, фруктозы, сахарозы), минеральных солей и микроэлементов. Однако они не могут быть основным источником витамина С. Так, в 100 мл яблочного и виноградного сока витамина </w:t>
      </w:r>
      <w:proofErr w:type="gramStart"/>
      <w:r w:rsidRPr="00F25CD8">
        <w:rPr>
          <w:rFonts w:ascii="Comic Sans MS" w:hAnsi="Comic Sans MS"/>
          <w:sz w:val="18"/>
          <w:szCs w:val="18"/>
        </w:rPr>
        <w:t>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всего 2 мг, сливового — 4 мг, айвового, вишневого — по 7,4 мг. Несколько больше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 томатном соке — 10 мг, но к весне содержание его также снижается. Соки детям давать надо, но одновременно следует позаботиться и о других источниках витамина С.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</w:t>
      </w:r>
      <w:r w:rsidRPr="00F25CD8">
        <w:rPr>
          <w:rFonts w:ascii="Comic Sans MS" w:hAnsi="Comic Sans MS"/>
          <w:sz w:val="18"/>
          <w:szCs w:val="18"/>
        </w:rPr>
        <w:t xml:space="preserve">Определенные трудности в зимне-весенний период </w:t>
      </w:r>
      <w:proofErr w:type="gramStart"/>
      <w:r w:rsidRPr="00F25CD8">
        <w:rPr>
          <w:rFonts w:ascii="Comic Sans MS" w:hAnsi="Comic Sans MS"/>
          <w:sz w:val="18"/>
          <w:szCs w:val="18"/>
        </w:rPr>
        <w:t>возникают и в обеспечении детского организма витамином А. Детям дошкольного возраста его требуется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 сутки 0,5 мг. Это количество должно покрываться как самим витамином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А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(не меньше чем на 1/3 суточной потребности), так и каротином, который в организме превращается в витамин А. В повседневных продуктах питания — молоке, сметане, масле сливочном, желтках куриного яйца — в зимнее время этого витамина мало.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Реальным источником каротина зимой является морковь. В красной моркови содержится до 9 мг каротина. Поэтому в зимнее время морковь должна быть ежедневным продуктом потребления детей.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Ранней весной много и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>, и каротина наряду с зеленым луком содержит крапива, которую можно использовать для салатов и супов.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Богата витамином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А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печень. 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Самое высокое содержание его в говяжьей печени — 8,2 мг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>, в свиной — 3,45 мг, в тресковой — 4,4 мг. 10—15 г говяжьей печени в день покрывают суточную потребность в этом витамине.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Витамин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А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обладает свойством откладываться в организме «про запас». Поэтому блюдо из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 печени даже раз в неделю дает возможность пополнить его дефицит, что очень важно для ослабленных и часто болеющих детей.</w:t>
      </w:r>
      <w:r w:rsidRPr="00F25CD8">
        <w:rPr>
          <w:rFonts w:ascii="Comic Sans MS" w:hAnsi="Comic Sans MS"/>
          <w:sz w:val="18"/>
          <w:szCs w:val="18"/>
        </w:rPr>
        <w:br/>
        <w:t>Кроме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А</w:t>
      </w:r>
      <w:proofErr w:type="gramEnd"/>
      <w:r w:rsidRPr="00F25CD8">
        <w:rPr>
          <w:rFonts w:ascii="Comic Sans MS" w:hAnsi="Comic Sans MS"/>
          <w:sz w:val="18"/>
          <w:szCs w:val="18"/>
        </w:rPr>
        <w:t>, в печени много витаминов группы В, железа и других кроветворных микроэлементов, много фосфора и высокое содержание полноценных белков. Однако детские учреждения не всегда могут удовлетворить свои заявки на печень, поэтому родителям нужно позаботиться о приготовлении блюд из печени в домашних условиях. Лучше готовить оладьи — они нежнее, мягче, чем печень, приготовленная куском, и дети их едят более охотно. Можно также приготовить паштет, но его необходимо запечь и хранить в холодильнике не более 12 ч.</w:t>
      </w:r>
    </w:p>
    <w:p w:rsidR="00F06BFD" w:rsidRDefault="00F06BFD" w:rsidP="00F06BFD">
      <w:pPr>
        <w:pStyle w:val="1"/>
        <w:jc w:val="center"/>
        <w:rPr>
          <w:rFonts w:ascii="Comic Sans MS" w:hAnsi="Comic Sans MS"/>
        </w:rPr>
      </w:pP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lastRenderedPageBreak/>
        <w:t>Творог в детском питании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Высокой биологической пищевой ценностью обладает творог, который должен включаться в рацион питания детей всех возрастов. Он богат ценными белками, имеет полный набор незаменимых аминокислот, в том числе способствующих росту.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В твороге содержится значительное количество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кислоты (40 мг), т. е. в 5 раз больше, чем в мясе, витамина В</w:t>
      </w:r>
      <w:proofErr w:type="gramStart"/>
      <w:r w:rsidRPr="00F25CD8">
        <w:rPr>
          <w:rFonts w:ascii="Comic Sans MS" w:hAnsi="Comic Sans MS"/>
          <w:sz w:val="18"/>
          <w:szCs w:val="18"/>
          <w:vertAlign w:val="subscript"/>
        </w:rPr>
        <w:t>2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(0,3 мг), который принимает участие в регуляции всех видов обмена веществ, способствует усвоению белка в организме, улучшает зрение, влияет на кроветворение, способствует прибавлению массы тела. Творог — хороший источник легко усвояемого кальция, необходимого для нормального развития детского организма.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Кроме творога, промышленность выпускает большой ассортимент творожных изделий — (сырки, сырковую массу, пасты ацидофильная и молочно-белковая, «Здоровье»).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1D77B0">
        <w:rPr>
          <w:rFonts w:ascii="Comic Sans MS" w:hAnsi="Comic Sans MS"/>
          <w:sz w:val="18"/>
          <w:szCs w:val="18"/>
        </w:rPr>
        <w:t xml:space="preserve">В течение недели (за 3—4 приема пищи) ребенок дошкольного возраста в разных блюдах (сырники, вареники, запеканки, свежий творог, сырки и т. п.) должен получать примерно </w:t>
      </w:r>
      <w:smartTag w:uri="urn:schemas-microsoft-com:office:smarttags" w:element="metricconverter">
        <w:smartTagPr>
          <w:attr w:name="ProductID" w:val="300 г"/>
        </w:smartTagPr>
        <w:r w:rsidRPr="001D77B0">
          <w:rPr>
            <w:rFonts w:ascii="Comic Sans MS" w:hAnsi="Comic Sans MS"/>
            <w:sz w:val="18"/>
            <w:szCs w:val="18"/>
          </w:rPr>
          <w:t>300 г</w:t>
        </w:r>
      </w:smartTag>
      <w:r w:rsidRPr="001D77B0">
        <w:rPr>
          <w:rFonts w:ascii="Comic Sans MS" w:hAnsi="Comic Sans MS"/>
          <w:sz w:val="18"/>
          <w:szCs w:val="18"/>
        </w:rPr>
        <w:t xml:space="preserve"> творога. Соблюдая санитарно-гигиенические требования, творог можно приготовить в домашних условиях.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Ранние ягоды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С конца мая, в июне начинается сезон клубники и земляники. После зимне-весеннего периода организму детей требуется усиленное витаминное снабжение. Клубника и земляника богаты витамином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(60 мг), содержат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фолиевую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кислоту, витамин Е, биотин, органические кислоты. В них много хорошо усвояемого железа и других микроэлементов, участвующих в кроветворении. Детские учреждения почти не имеют возможности включать в рацион ранние ягоды, поэтому их нужно давать дома.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Ослабленным детям дают клубнику со сметаной, сливками. Каши, запеканки более охотно дети съедают, если их полить соком из клубники с сахаром. Ягоды и фрукты добавляют к любому приему пищи. Однако следует помнить, что у некоторых детей клубника и земляника вызывают аллергию. В таком случае прием их ограничивается или исключается вовсе.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В июне созревает черешня. Эта ягода содержит одинаковое с вишней количество полезных Сахаров (глюкозы — 5,5 %, фруктозы — 4,5 %) и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— 15 мг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, витамина Е — </w:t>
      </w:r>
      <w:smartTag w:uri="urn:schemas-microsoft-com:office:smarttags" w:element="metricconverter">
        <w:smartTagPr>
          <w:attr w:name="ProductID" w:val="0,3 г"/>
        </w:smartTagPr>
        <w:r w:rsidRPr="00F25CD8">
          <w:rPr>
            <w:rFonts w:ascii="Comic Sans MS" w:hAnsi="Comic Sans MS"/>
            <w:sz w:val="18"/>
            <w:szCs w:val="18"/>
          </w:rPr>
          <w:t>0,3 г</w:t>
        </w:r>
      </w:smartTag>
      <w:r w:rsidRPr="00F25CD8">
        <w:rPr>
          <w:rFonts w:ascii="Comic Sans MS" w:hAnsi="Comic Sans MS"/>
          <w:sz w:val="18"/>
          <w:szCs w:val="18"/>
        </w:rPr>
        <w:t>. Черешню дают детям без ограничения.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Молочнокислые продукты в питании детей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Большую ценность в детском питании представляют собой молочнокислые продукты. Они стимулируют секреторную и ферментативную деятельность пищеварительных желез, возбуждают аппетит, легко усваиваются.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Важное свойство молочнокислых продуктов — способность подавлять гнилостные процессы в кишечнике, уменьшать процессы брожения и газообразования. Антибиотическая активность присуща в той или иной степени всем молочнокислым продуктам. Однако ацидофильные продукты имеют преимущество перед кефиром и простоквашами. Ацидофильная палочка более активно приживается и размножается в кишечнике. Она обладает выраженными антагонистическими свойствами по отношению к патогенной микрофлоре. Например, </w:t>
      </w:r>
      <w:proofErr w:type="spellStart"/>
      <w:r w:rsidRPr="00F25CD8">
        <w:rPr>
          <w:rFonts w:ascii="Comic Sans MS" w:hAnsi="Comic Sans MS"/>
          <w:sz w:val="18"/>
          <w:szCs w:val="18"/>
        </w:rPr>
        <w:t>биолакт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(ацидофильное молоко с высокими биологическими свойствами) задерживает рост </w:t>
      </w:r>
      <w:proofErr w:type="spellStart"/>
      <w:r w:rsidRPr="00F25CD8">
        <w:rPr>
          <w:rFonts w:ascii="Comic Sans MS" w:hAnsi="Comic Sans MS"/>
          <w:sz w:val="18"/>
          <w:szCs w:val="18"/>
        </w:rPr>
        <w:t>шигелл</w:t>
      </w:r>
      <w:proofErr w:type="spellEnd"/>
      <w:r w:rsidRPr="00F25CD8">
        <w:rPr>
          <w:rFonts w:ascii="Comic Sans MS" w:hAnsi="Comic Sans MS"/>
          <w:sz w:val="18"/>
          <w:szCs w:val="18"/>
        </w:rPr>
        <w:t>, кишечной палочки, золотистого стафилококка, протея и т. д. Еще более ярко выраженными антибиотическими свойствами обладает ацидофильно-дрожжевое молоко и творог, пасты из него. Они также способны задерживать рост стафилококков, дизентерийных, тифозных, туберкулезных палочек, повышать защитные силы организма, применяются в профилактике и лечении многих желудочно-кишечных заболеваний. Кроме того, молочнокислые продукты более богаты по сравнению с молоком витаминами группы «В» и ферментами, содержат хорошо ферментированные усвояемые белки, повышают внешнесекреторную функцию поджелудочной железы, улучшают желчеотделение, регулируют моторную, секреторную и всасывательную функции пищевого канала. Эти продукты можно применять как при повышенной, так и при пониженной кислотности. Они оказывают нормализующее действие на функциональное состояние желудка. Исключительное значение кисломолочные продукты имеют в рационе питания детей с проявлением экссудативного диатеза, гипотрофии, рахита.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Из рекомендованной суточной нормы молока (500—700 г) приблизительно половина должна заменяться кефиром, простоквашей, ацидофилином, </w:t>
      </w:r>
      <w:proofErr w:type="spellStart"/>
      <w:r w:rsidRPr="00F25CD8">
        <w:rPr>
          <w:rFonts w:ascii="Comic Sans MS" w:hAnsi="Comic Sans MS"/>
          <w:sz w:val="18"/>
          <w:szCs w:val="18"/>
        </w:rPr>
        <w:t>аэрином</w:t>
      </w:r>
      <w:proofErr w:type="spellEnd"/>
      <w:r w:rsidRPr="00F25CD8">
        <w:rPr>
          <w:rFonts w:ascii="Comic Sans MS" w:hAnsi="Comic Sans MS"/>
          <w:sz w:val="18"/>
          <w:szCs w:val="18"/>
        </w:rPr>
        <w:t>, кумысом, мацони или другими кисломолочными продуктами. Включать молоко в избыточных количествах в рацион ребенка нежелательно. Оно не заменяет полезных свой</w:t>
      </w:r>
      <w:proofErr w:type="gramStart"/>
      <w:r w:rsidRPr="00F25CD8">
        <w:rPr>
          <w:rFonts w:ascii="Comic Sans MS" w:hAnsi="Comic Sans MS"/>
          <w:sz w:val="18"/>
          <w:szCs w:val="18"/>
        </w:rPr>
        <w:t>ств др</w:t>
      </w:r>
      <w:proofErr w:type="gramEnd"/>
      <w:r w:rsidRPr="00F25CD8">
        <w:rPr>
          <w:rFonts w:ascii="Comic Sans MS" w:hAnsi="Comic Sans MS"/>
          <w:sz w:val="18"/>
          <w:szCs w:val="18"/>
        </w:rPr>
        <w:t>угих продуктов.</w:t>
      </w:r>
    </w:p>
    <w:p w:rsidR="00F06BFD" w:rsidRDefault="00F06BFD" w:rsidP="00F06BFD">
      <w:pPr>
        <w:pStyle w:val="1"/>
        <w:jc w:val="center"/>
        <w:rPr>
          <w:rFonts w:ascii="Comic Sans MS" w:hAnsi="Comic Sans MS"/>
        </w:rPr>
      </w:pP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lastRenderedPageBreak/>
        <w:t>Зеленые овощи в детском питании</w:t>
      </w:r>
    </w:p>
    <w:p w:rsidR="00F06BFD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В зеленых овощах (ранняя зеленая капуста, зеленые стручки гороха, салат, зеленый лук, петрушка, укроп, шпинат и т. д.) содержится много биологически активных веществ, благотворно действующих на состояние сосудов, пищеварение, общий тонус организма. </w:t>
      </w:r>
      <w:proofErr w:type="gramEnd"/>
    </w:p>
    <w:p w:rsidR="00F06BFD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Зеленые овощи употребляются в свежем виде без термической обработки, поэтому в них полностью сохраняются все питательные и биологически активные вещества. Они не только содержат богатый ассортимент микроэлементов и активный комплекс витаминов, но и способствуют их образованию в самом организме.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К этой группе овощей можно отнести также свекольную ботву и листья крапивы. По некоторым данным, листья крапивы содержат 90 мг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и 8,1 мг каротина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>. Свекольная ботва мало чем отличается по составу от корнеплодов. В ней больше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(36 мг) и меньше клетчатки. Зеленые овощи — это также источники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К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(</w:t>
      </w:r>
      <w:proofErr w:type="spellStart"/>
      <w:r w:rsidRPr="00F25CD8">
        <w:rPr>
          <w:rFonts w:ascii="Comic Sans MS" w:hAnsi="Comic Sans MS"/>
          <w:sz w:val="18"/>
          <w:szCs w:val="18"/>
        </w:rPr>
        <w:t>филохинона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). Содержание его в шпинате — 0,36 мг, в капусте — 0,29 мг и крапиве — 3,2 мг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>. Остановимся кратко на отдельных зеленых овощах.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b/>
          <w:bCs/>
        </w:rPr>
        <w:t xml:space="preserve">      </w:t>
      </w:r>
      <w:r w:rsidRPr="001117BA">
        <w:rPr>
          <w:b/>
          <w:bCs/>
        </w:rPr>
        <w:t>Салат</w:t>
      </w:r>
      <w:r w:rsidRPr="00F25CD8">
        <w:rPr>
          <w:rFonts w:ascii="Comic Sans MS" w:hAnsi="Comic Sans MS"/>
          <w:sz w:val="18"/>
          <w:szCs w:val="18"/>
        </w:rPr>
        <w:t xml:space="preserve"> обладает высокой биологической ценностью и благоприятным соотношением солей калия (220 мг), натрия (8 мг), кальция (77 мг). В нем содержатся самые различные микроэлементы, много каротина и значительное количество витаминов группы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В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, особенно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кислоты, а из органических — лимонная. В салате хотя и мало белка — всего 1,5 %, однако он содержит 32 % незаменимых аминокислот, в том числе таких дефицитных, как лизин и метионин. Салат дают в виде закуски с соком лимона, сметаной.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b/>
          <w:bCs/>
        </w:rPr>
        <w:t xml:space="preserve">      </w:t>
      </w:r>
      <w:r w:rsidRPr="001117BA">
        <w:rPr>
          <w:b/>
          <w:bCs/>
        </w:rPr>
        <w:t>Зеленый горошек</w:t>
      </w:r>
      <w:r w:rsidRPr="00F25CD8">
        <w:rPr>
          <w:rFonts w:ascii="Comic Sans MS" w:hAnsi="Comic Sans MS"/>
          <w:sz w:val="18"/>
          <w:szCs w:val="18"/>
        </w:rPr>
        <w:t xml:space="preserve"> и его зеленые стручки очень полезны в детском питании. В нем хорошо представлен комплекс витаминов: каротин, витамин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Е</w:t>
      </w:r>
      <w:proofErr w:type="gramEnd"/>
      <w:r w:rsidRPr="00F25CD8">
        <w:rPr>
          <w:rFonts w:ascii="Comic Sans MS" w:hAnsi="Comic Sans MS"/>
          <w:sz w:val="18"/>
          <w:szCs w:val="18"/>
        </w:rPr>
        <w:t>, С, витамины группы В. По содержанию витамина В</w:t>
      </w:r>
      <w:r w:rsidRPr="00F25CD8">
        <w:rPr>
          <w:rFonts w:ascii="Comic Sans MS" w:hAnsi="Comic Sans MS"/>
          <w:sz w:val="18"/>
          <w:szCs w:val="18"/>
          <w:vertAlign w:val="subscript"/>
        </w:rPr>
        <w:t>1</w:t>
      </w:r>
      <w:r w:rsidRPr="00F25CD8">
        <w:rPr>
          <w:rFonts w:ascii="Comic Sans MS" w:hAnsi="Comic Sans MS"/>
          <w:sz w:val="18"/>
          <w:szCs w:val="18"/>
        </w:rPr>
        <w:t xml:space="preserve"> (0,34 мг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>) горошек приближается к таким признанным его источникам, как гречневая и овсяная крупы. Много в нем и витамина РР — (2 мг в 100 г)</w:t>
      </w:r>
      <w:proofErr w:type="gramStart"/>
      <w:r w:rsidRPr="00F25CD8">
        <w:rPr>
          <w:rFonts w:ascii="Comic Sans MS" w:hAnsi="Comic Sans MS"/>
          <w:sz w:val="18"/>
          <w:szCs w:val="18"/>
        </w:rPr>
        <w:t>.В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зеленом горошке — большое количество калия, фосфора, марганца и других минеральных солей. Зеленые стручки и зеленый горошек отличаются от других зеленых овощей наиболее высоким содержанием </w:t>
      </w:r>
      <w:proofErr w:type="spellStart"/>
      <w:r w:rsidRPr="00F25CD8">
        <w:rPr>
          <w:rFonts w:ascii="Comic Sans MS" w:hAnsi="Comic Sans MS"/>
          <w:sz w:val="18"/>
          <w:szCs w:val="18"/>
        </w:rPr>
        <w:t>липотропных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веществ — холина и инозита. Холина в нем — до 240 мг. Установлена повышенная потребность в инозите сердечной мышцы и нервной ткани мозга. Зеленый горошек характеризуется очень высоким содержанием белка (5 %), в котором на долю незаменимых аминокислот приходится более 35 %. В консервированном зеленом горошке количество витаминов снижено в 2—3 раза. Поэтому в летний сезон натуральный зеленый горошек и его зеленые лопаточки следует включать в детское питание.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b/>
          <w:bCs/>
        </w:rPr>
        <w:t xml:space="preserve">      </w:t>
      </w:r>
      <w:r w:rsidRPr="001117BA">
        <w:rPr>
          <w:b/>
          <w:bCs/>
        </w:rPr>
        <w:t>Шпинат</w:t>
      </w:r>
      <w:r w:rsidRPr="00F25CD8">
        <w:rPr>
          <w:rFonts w:ascii="Comic Sans MS" w:hAnsi="Comic Sans MS"/>
          <w:sz w:val="18"/>
          <w:szCs w:val="18"/>
        </w:rPr>
        <w:t xml:space="preserve"> - чрезвычайно полезное для здоровья растение. В его составе много каротина, витамина С, Е, Р, К, представлены все витамина группы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В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, что в сочетании с большим количеством минеральных солей (калия — 774 мг, кальция — 106 мг, магния — 82 мг, фосфора — 83 мг) и микроэлементов благотворно влияет на рост и состояние организма. В шпинате больше, чем в других овощах, незаменимых аминокислот, среди них триптофана, метионина и лизина, оказывающих влияние на рост. Особое значение имеет шпинат для кроветворения. Это связано с высоким содержанием в нем железа (3 мг),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кислоты (80 мкг), хлорофилла. Его следует рекомендовать при малокровии. Однако в шпинате много щавелевой кислоты (320 мг), связывающейся с кальцием пищи, что может нарушить баланс кальция в организме. Поэтому шпинат противопоказан детям с проявлениями рахита и другими нарушениями минерального обмена. Используя шпинат в пищу, одновременно включают в рацион молоко, как источник легкоусвояемого кальция. Наиболее ценен этот овощ в свежем виде. Детям его добавляют в измельченном виде в другие салаты. Тушат шпинат в небольшом количестве жидкости. Можно целые листья запекать в тесте. Тушеным шпинатом намазывают омлет и заворачивают в трубочку.</w:t>
      </w:r>
    </w:p>
    <w:p w:rsidR="00F06BFD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b/>
          <w:bCs/>
        </w:rPr>
        <w:t xml:space="preserve">      </w:t>
      </w:r>
      <w:r w:rsidRPr="001117BA">
        <w:rPr>
          <w:b/>
          <w:bCs/>
        </w:rPr>
        <w:t>Зелень</w:t>
      </w:r>
      <w:r w:rsidRPr="00F25CD8">
        <w:rPr>
          <w:rFonts w:ascii="Comic Sans MS" w:hAnsi="Comic Sans MS"/>
          <w:sz w:val="18"/>
          <w:szCs w:val="18"/>
        </w:rPr>
        <w:t xml:space="preserve"> </w:t>
      </w:r>
      <w:r w:rsidRPr="001117BA">
        <w:rPr>
          <w:b/>
          <w:bCs/>
        </w:rPr>
        <w:t>петрушки</w:t>
      </w:r>
      <w:r w:rsidRPr="00F25CD8">
        <w:rPr>
          <w:rFonts w:ascii="Comic Sans MS" w:hAnsi="Comic Sans MS"/>
          <w:sz w:val="18"/>
          <w:szCs w:val="18"/>
        </w:rPr>
        <w:t xml:space="preserve">, </w:t>
      </w:r>
      <w:r w:rsidRPr="001117BA">
        <w:rPr>
          <w:b/>
          <w:bCs/>
        </w:rPr>
        <w:t>укропа</w:t>
      </w:r>
      <w:r w:rsidRPr="00F25CD8">
        <w:rPr>
          <w:rFonts w:ascii="Comic Sans MS" w:hAnsi="Comic Sans MS"/>
          <w:sz w:val="18"/>
          <w:szCs w:val="18"/>
        </w:rPr>
        <w:t xml:space="preserve">, </w:t>
      </w:r>
      <w:r w:rsidRPr="001117BA">
        <w:rPr>
          <w:b/>
          <w:bCs/>
        </w:rPr>
        <w:t>сельдерея</w:t>
      </w:r>
      <w:r w:rsidRPr="00F25CD8">
        <w:rPr>
          <w:rFonts w:ascii="Comic Sans MS" w:hAnsi="Comic Sans MS"/>
          <w:sz w:val="18"/>
          <w:szCs w:val="18"/>
        </w:rPr>
        <w:t xml:space="preserve"> должна быть постоянным компонентом рациона ребенка. Она реальный поставщик витамина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кислоты и каротина. Петрушка и укроп содержат много калия (340 мг), кальция (245—223 мг), железа (1,9—1,6 мг) и других минеральных элементов. Кроме того, в состав зелени входят эфирные масла, придающие приятный аромат блюдам и способствующие лучшему перевариванию пищи.</w:t>
      </w: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pStyle w:val="a4"/>
        <w:rPr>
          <w:rFonts w:ascii="Comic Sans MS" w:hAnsi="Comic Sans MS"/>
          <w:sz w:val="18"/>
          <w:szCs w:val="18"/>
        </w:rPr>
      </w:pP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lastRenderedPageBreak/>
        <w:t>Когда давать детям сырые овощи?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Сырые овощи, стимулируя образование пищеварительных соков, являются мощным регулятором аппетита. Поэтому еду начинают с овощных закусок (салатов, овощной икры, винегрета и т. д.). Закуски должны быть небольшими по объему (30—50 г для детей раннего и 59—60 г дошкольного возраста). Сырые овощи дают детям до основной еды не только к обеду, но и к другим приемам пищи. Соки соленых огурцов, редьки, редиски и кислой капусты обладают выраженным </w:t>
      </w:r>
      <w:proofErr w:type="spellStart"/>
      <w:r w:rsidRPr="00F25CD8">
        <w:rPr>
          <w:rFonts w:ascii="Comic Sans MS" w:hAnsi="Comic Sans MS"/>
          <w:sz w:val="18"/>
          <w:szCs w:val="18"/>
        </w:rPr>
        <w:t>сокогонным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действием. Редьку и редиску дают детям в уменьшенных количествах и обязательно с жиром (сметаной или растительным маслом), так как их соки оказывают раздражающее действие на желудок. Соленые огурцы также перед едой следует давать с растительным маслом, а ко второму блюду, особенно к кашам — в натуральном виде. Кислая капуста, несмотря на выраженный </w:t>
      </w:r>
      <w:proofErr w:type="spellStart"/>
      <w:r w:rsidRPr="00F25CD8">
        <w:rPr>
          <w:rFonts w:ascii="Comic Sans MS" w:hAnsi="Comic Sans MS"/>
          <w:sz w:val="18"/>
          <w:szCs w:val="18"/>
        </w:rPr>
        <w:t>сокогонный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эффект, не оказывает раздражающего действия на слизистую оболочку желудка. Свежие капуста, морковь, огурцы могут использоваться для закусок в больших количествах.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При употреблении белковой пищи — мяса, рыбы, яиц и т. д. — с овощами выделение желудочного сока увеличивается почти в 2 раза. Значительно улучшается пищеварение и при сочетании углеводистой пищи (каш, макарон) с овощами. Жирную пищу следует обязательно давать после овощной закуски или одновременно с ней. Если же поступление жира в желудок предшествует овощам, то пища будет плохо перевариваться и дольше задерживаться в желудке. К жирной пище (жирному мясу, свинине) дают на гарнир квашеную капусту, соленый огурец, помидор, моченое яблоко.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Дрожжи в детском питании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Дрожжи, как известно, используются при выпекании хлеба и хлебобулочных изделий. Прессованные дрожжи содержат 12,7 % белка богатого незаменимыми </w:t>
      </w:r>
      <w:hyperlink r:id="rId6" w:tooltip="Аминокислоты" w:history="1">
        <w:r w:rsidRPr="00F25CD8">
          <w:rPr>
            <w:rStyle w:val="a3"/>
            <w:rFonts w:ascii="Comic Sans MS" w:hAnsi="Comic Sans MS"/>
            <w:sz w:val="18"/>
            <w:szCs w:val="18"/>
          </w:rPr>
          <w:t>аминокислотами</w:t>
        </w:r>
      </w:hyperlink>
      <w:r w:rsidRPr="00F25CD8">
        <w:rPr>
          <w:rFonts w:ascii="Comic Sans MS" w:hAnsi="Comic Sans MS"/>
          <w:sz w:val="18"/>
          <w:szCs w:val="18"/>
        </w:rPr>
        <w:t>. Их содержание от общего количества аминокислот в дрожжах составляет 45,5 %. Это значительно выше, чем, например, в хлебе (32 %). Дрожжи богаты железом (3,18 мг), калием (590 мг), марганцем (4300 мкг) и другими важными микроэлементами. Их целесообразно использовать для обогащения рациона детского питания витаминами группы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В</w:t>
      </w:r>
      <w:proofErr w:type="gramEnd"/>
      <w:r w:rsidRPr="00F25CD8">
        <w:rPr>
          <w:rFonts w:ascii="Comic Sans MS" w:hAnsi="Comic Sans MS"/>
          <w:sz w:val="18"/>
          <w:szCs w:val="18"/>
        </w:rPr>
        <w:t>, которыми они очень богаты.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По содержанию </w:t>
      </w:r>
      <w:hyperlink r:id="rId7" w:tooltip="Водорастворимые витамины. Витамин PP (никотиновая кислота)" w:history="1">
        <w:r w:rsidRPr="00F25CD8">
          <w:rPr>
            <w:rStyle w:val="a3"/>
            <w:rFonts w:ascii="Comic Sans MS" w:hAnsi="Comic Sans MS"/>
            <w:sz w:val="18"/>
            <w:szCs w:val="18"/>
          </w:rPr>
          <w:t>витамина РР</w:t>
        </w:r>
      </w:hyperlink>
      <w:r w:rsidRPr="00F25CD8">
        <w:rPr>
          <w:rFonts w:ascii="Comic Sans MS" w:hAnsi="Comic Sans MS"/>
          <w:sz w:val="18"/>
          <w:szCs w:val="18"/>
        </w:rPr>
        <w:t xml:space="preserve"> (11 мг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) и </w:t>
      </w:r>
      <w:hyperlink r:id="rId8" w:tooltip="Водорастворимые витамины. Витамин B9 (фоливая кислота)" w:history="1">
        <w:proofErr w:type="spellStart"/>
        <w:r w:rsidRPr="00F25CD8">
          <w:rPr>
            <w:rStyle w:val="a3"/>
            <w:rFonts w:ascii="Comic Sans MS" w:hAnsi="Comic Sans MS"/>
            <w:sz w:val="18"/>
            <w:szCs w:val="18"/>
          </w:rPr>
          <w:t>фолиевой</w:t>
        </w:r>
        <w:proofErr w:type="spellEnd"/>
        <w:r w:rsidRPr="00F25CD8">
          <w:rPr>
            <w:rStyle w:val="a3"/>
            <w:rFonts w:ascii="Comic Sans MS" w:hAnsi="Comic Sans MS"/>
            <w:sz w:val="18"/>
            <w:szCs w:val="18"/>
          </w:rPr>
          <w:t xml:space="preserve"> кислоты</w:t>
        </w:r>
      </w:hyperlink>
      <w:r w:rsidRPr="00F25CD8">
        <w:rPr>
          <w:rFonts w:ascii="Comic Sans MS" w:hAnsi="Comic Sans MS"/>
          <w:sz w:val="18"/>
          <w:szCs w:val="18"/>
        </w:rPr>
        <w:t xml:space="preserve"> (550 мкг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) дрожжи превосходят все пищевые продукты. Обычным набором продуктов не всегда удается выполнить физиологическую норму витамина РР, а также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кислоты, которая при приготовлении пищи разрушается на 50—90 %. Поэтому в нередких случаях у детей наблюдается скрытый гиповитаминоз РР, что характеризуется апатией, головной болью, раздражительностью, плохим сном, ослаблением памяти, зрения. В таких случаях, а также при малокровии, вялом течении регенеративных процессов, гнойничковых заболеваниях кожи в рацион включают дрожжи. Из них можно приготовить дрожжевую пасту, дрожжевой сироп, дрожжевое молоко, паштет дрожжевой и </w:t>
      </w:r>
      <w:proofErr w:type="spellStart"/>
      <w:r w:rsidRPr="00F25CD8">
        <w:rPr>
          <w:rFonts w:ascii="Comic Sans MS" w:hAnsi="Comic Sans MS"/>
          <w:sz w:val="18"/>
          <w:szCs w:val="18"/>
        </w:rPr>
        <w:t>шиповно-дрожжевой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напиток.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Орехи в детском питании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Орехи (грецкие, миндаль, фисташки, арахис) используются в питании детей, особенно при анемиях. В них много микроэлементов (</w:t>
      </w:r>
      <w:hyperlink r:id="rId9" w:tooltip=" &#10;фосфор, магний, калий, натрий, биомикроэлементы, железо" w:history="1">
        <w:r w:rsidRPr="00F25CD8">
          <w:rPr>
            <w:rStyle w:val="a3"/>
            <w:rFonts w:ascii="Comic Sans MS" w:hAnsi="Comic Sans MS"/>
            <w:sz w:val="18"/>
            <w:szCs w:val="18"/>
          </w:rPr>
          <w:t>железо</w:t>
        </w:r>
      </w:hyperlink>
      <w:r w:rsidRPr="00F25CD8">
        <w:rPr>
          <w:rFonts w:ascii="Comic Sans MS" w:hAnsi="Comic Sans MS"/>
          <w:sz w:val="18"/>
          <w:szCs w:val="18"/>
        </w:rPr>
        <w:t xml:space="preserve">, </w:t>
      </w:r>
      <w:hyperlink r:id="rId10" w:tooltip=" медь, кобальт, марганец, &#10;цинк, йод, фтор" w:history="1">
        <w:r w:rsidRPr="00F25CD8">
          <w:rPr>
            <w:rStyle w:val="a3"/>
            <w:rFonts w:ascii="Comic Sans MS" w:hAnsi="Comic Sans MS"/>
            <w:sz w:val="18"/>
            <w:szCs w:val="18"/>
          </w:rPr>
          <w:t>медь, марганец, кобальт</w:t>
        </w:r>
      </w:hyperlink>
      <w:r w:rsidRPr="00F25CD8">
        <w:rPr>
          <w:rFonts w:ascii="Comic Sans MS" w:hAnsi="Comic Sans MS"/>
          <w:sz w:val="18"/>
          <w:szCs w:val="18"/>
        </w:rPr>
        <w:t xml:space="preserve">), а также других биологически активных веществ (ПНЖК, </w:t>
      </w:r>
      <w:hyperlink r:id="rId11" w:tooltip="Жирорастворимые витамины. &#10;Витамин E (токоферол)" w:history="1">
        <w:r w:rsidRPr="00F25CD8">
          <w:rPr>
            <w:rStyle w:val="a3"/>
            <w:rFonts w:ascii="Comic Sans MS" w:hAnsi="Comic Sans MS"/>
            <w:sz w:val="18"/>
            <w:szCs w:val="18"/>
          </w:rPr>
          <w:t>витамин</w:t>
        </w:r>
        <w:proofErr w:type="gramStart"/>
        <w:r w:rsidRPr="00F25CD8">
          <w:rPr>
            <w:rStyle w:val="a3"/>
            <w:rFonts w:ascii="Comic Sans MS" w:hAnsi="Comic Sans MS"/>
            <w:sz w:val="18"/>
            <w:szCs w:val="18"/>
          </w:rPr>
          <w:t xml:space="preserve"> Е</w:t>
        </w:r>
        <w:proofErr w:type="gramEnd"/>
      </w:hyperlink>
      <w:r w:rsidRPr="00F25CD8">
        <w:rPr>
          <w:rFonts w:ascii="Comic Sans MS" w:hAnsi="Comic Sans MS"/>
          <w:sz w:val="18"/>
          <w:szCs w:val="18"/>
        </w:rPr>
        <w:t>), участвующих в кроветворении.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Высокое содержание калия и низкое — натрия обуславливает целесообразность их использования при заболевании почек и </w:t>
      </w:r>
      <w:proofErr w:type="spellStart"/>
      <w:proofErr w:type="gramStart"/>
      <w:r w:rsidRPr="00F25CD8">
        <w:rPr>
          <w:rFonts w:ascii="Comic Sans MS" w:hAnsi="Comic Sans MS"/>
          <w:sz w:val="18"/>
          <w:szCs w:val="18"/>
        </w:rPr>
        <w:t>сердечно-сосудистой</w:t>
      </w:r>
      <w:proofErr w:type="spellEnd"/>
      <w:proofErr w:type="gramEnd"/>
      <w:r w:rsidRPr="00F25CD8">
        <w:rPr>
          <w:rFonts w:ascii="Comic Sans MS" w:hAnsi="Comic Sans MS"/>
          <w:sz w:val="18"/>
          <w:szCs w:val="18"/>
        </w:rPr>
        <w:t xml:space="preserve"> системы. Кроме того, орехи, обладая большим количеством биологически полноценного жира, растительной клетчаткой, солями магния, стимулируют желчевыделение и могут быть включены в питание при заболеваниях печени и желчевыводящих путей. Увеличивают их ценность имеющиеся в них </w:t>
      </w:r>
      <w:hyperlink r:id="rId12" w:tooltip="Белки" w:history="1">
        <w:r w:rsidRPr="00F25CD8">
          <w:rPr>
            <w:rStyle w:val="a3"/>
            <w:rFonts w:ascii="Comic Sans MS" w:hAnsi="Comic Sans MS"/>
            <w:sz w:val="18"/>
            <w:szCs w:val="18"/>
          </w:rPr>
          <w:t>белок</w:t>
        </w:r>
      </w:hyperlink>
      <w:r w:rsidRPr="00F25CD8">
        <w:rPr>
          <w:rFonts w:ascii="Comic Sans MS" w:hAnsi="Comic Sans MS"/>
          <w:sz w:val="18"/>
          <w:szCs w:val="18"/>
        </w:rPr>
        <w:t xml:space="preserve"> и незаменимые </w:t>
      </w:r>
      <w:hyperlink r:id="rId13" w:tooltip="Аминокислоты" w:history="1">
        <w:r w:rsidRPr="00F25CD8">
          <w:rPr>
            <w:rStyle w:val="a3"/>
            <w:rFonts w:ascii="Comic Sans MS" w:hAnsi="Comic Sans MS"/>
            <w:sz w:val="18"/>
            <w:szCs w:val="18"/>
          </w:rPr>
          <w:t>аминокислоты</w:t>
        </w:r>
      </w:hyperlink>
      <w:r w:rsidRPr="00F25CD8">
        <w:rPr>
          <w:rFonts w:ascii="Comic Sans MS" w:hAnsi="Comic Sans MS"/>
          <w:sz w:val="18"/>
          <w:szCs w:val="18"/>
        </w:rPr>
        <w:t>.</w:t>
      </w:r>
    </w:p>
    <w:p w:rsidR="00F06BFD" w:rsidRPr="00F25CD8" w:rsidRDefault="00F06BFD" w:rsidP="00F06BFD">
      <w:pPr>
        <w:pStyle w:val="a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Орехи хорошо добавлять в выпечку, свекольный гарнир, давать в виде орехового молока.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Халва в детском питании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Халва — ценный продукт питания. Обладая высоким содержанием жира (29,9 %) и калорийностью (510 ккал), она в то же время богата белком (12,7 %), биологически активной </w:t>
      </w:r>
      <w:proofErr w:type="spellStart"/>
      <w:r w:rsidRPr="00F25CD8">
        <w:rPr>
          <w:rFonts w:ascii="Comic Sans MS" w:hAnsi="Comic Sans MS"/>
          <w:sz w:val="18"/>
          <w:szCs w:val="18"/>
        </w:rPr>
        <w:t>линолевой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кислотой (18,9%), </w:t>
      </w:r>
      <w:hyperlink r:id="rId14" w:tooltip="Витамины" w:history="1">
        <w:r w:rsidRPr="00F25CD8">
          <w:rPr>
            <w:rStyle w:val="a3"/>
            <w:rFonts w:ascii="Comic Sans MS" w:hAnsi="Comic Sans MS"/>
            <w:sz w:val="18"/>
            <w:szCs w:val="18"/>
          </w:rPr>
          <w:t>витаминами группы</w:t>
        </w:r>
        <w:proofErr w:type="gramStart"/>
        <w:r w:rsidRPr="00F25CD8">
          <w:rPr>
            <w:rStyle w:val="a3"/>
            <w:rFonts w:ascii="Comic Sans MS" w:hAnsi="Comic Sans MS"/>
            <w:sz w:val="18"/>
            <w:szCs w:val="18"/>
          </w:rPr>
          <w:t xml:space="preserve"> В</w:t>
        </w:r>
        <w:proofErr w:type="gramEnd"/>
      </w:hyperlink>
      <w:r w:rsidRPr="00F25CD8">
        <w:rPr>
          <w:rFonts w:ascii="Comic Sans MS" w:hAnsi="Comic Sans MS"/>
          <w:sz w:val="18"/>
          <w:szCs w:val="18"/>
        </w:rPr>
        <w:t xml:space="preserve">, </w:t>
      </w:r>
      <w:hyperlink r:id="rId15" w:tooltip=" кальций" w:history="1">
        <w:r w:rsidRPr="00F25CD8">
          <w:rPr>
            <w:rStyle w:val="a3"/>
            <w:rFonts w:ascii="Comic Sans MS" w:hAnsi="Comic Sans MS"/>
            <w:sz w:val="18"/>
            <w:szCs w:val="18"/>
          </w:rPr>
          <w:t>кальцием</w:t>
        </w:r>
      </w:hyperlink>
      <w:r w:rsidRPr="00F25CD8">
        <w:rPr>
          <w:rFonts w:ascii="Comic Sans MS" w:hAnsi="Comic Sans MS"/>
          <w:sz w:val="18"/>
          <w:szCs w:val="18"/>
        </w:rPr>
        <w:t xml:space="preserve"> и </w:t>
      </w:r>
      <w:hyperlink r:id="rId16" w:tooltip=" фосфор, магний, калий, &#10;натрий, биомикроэлементы, железо" w:history="1">
        <w:r w:rsidRPr="001117BA">
          <w:t>железом</w:t>
        </w:r>
      </w:hyperlink>
      <w:r w:rsidRPr="00F25CD8">
        <w:rPr>
          <w:rFonts w:ascii="Comic Sans MS" w:hAnsi="Comic Sans MS"/>
          <w:sz w:val="18"/>
          <w:szCs w:val="18"/>
        </w:rPr>
        <w:t>. Ее можно давать детям, но с учетом общей нормы жира и калорийности в дневном рационе.</w:t>
      </w:r>
    </w:p>
    <w:p w:rsidR="00F06BFD" w:rsidRPr="001D77B0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proofErr w:type="gramStart"/>
      <w:r w:rsidRPr="00F25CD8">
        <w:rPr>
          <w:rFonts w:ascii="Comic Sans MS" w:hAnsi="Comic Sans MS"/>
          <w:sz w:val="18"/>
          <w:szCs w:val="18"/>
        </w:rPr>
        <w:t>Халва должна быть доброкачественной, без запаха, напоминающим олифу, без привкуса горечи.</w:t>
      </w:r>
      <w:proofErr w:type="gramEnd"/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lastRenderedPageBreak/>
        <w:t>Сладости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Наиболее приемлемы в детском питании те сладости, в состав которых входят фрукты и фруктовые начинки: мармелад, пастила, зефир, лимонные и апельсиновые дольки, глазированные и засахаренные фрукты.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Мармелады ценны наличием пектиновых веществ и органических кислот. </w:t>
      </w:r>
      <w:hyperlink r:id="rId17" w:tooltip="Витамины" w:history="1">
        <w:r w:rsidRPr="001117BA">
          <w:t>Витаминов</w:t>
        </w:r>
      </w:hyperlink>
      <w:r w:rsidRPr="00F25CD8">
        <w:rPr>
          <w:rFonts w:ascii="Comic Sans MS" w:hAnsi="Comic Sans MS"/>
          <w:sz w:val="18"/>
          <w:szCs w:val="18"/>
        </w:rPr>
        <w:t xml:space="preserve"> практически не содержат.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Конфеты и шоколад давать часто детям не следует, так как они, являясь высококалорийными продуктами (360— 550 ккал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>), способствуют разбалансированию рациона. Потребление их должно быть ограничено. Излишнее употребление шоколадных конфет и шоколада может спровоцировать у ребенка аллергические реакции. Более полезны шоколадные конфеты на соевой основе: ирис «фруктовый», «батончики» и некоторые сорта шоколада. Выпускаются новые кондитерские изделия повышенной биологической ценности с включением в них подсолнечника, белковой пасты: конфеты «Солнечный зайчик», «Тик-так», «Батончики украинские» и др.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Влажно-жировые кондитерские изделия (торты, пирожные, ромовые бабы и т. д.) в детских учреждениях, как правило, не используются из-за опасности пищевых отравлений. Это относится и к изделиям, содержащим заварной крем. Торты и пирожные — высококалорийные продукты. Например, одно пирожное с кремом массой </w:t>
      </w:r>
      <w:smartTag w:uri="urn:schemas-microsoft-com:office:smarttags" w:element="metricconverter">
        <w:smartTagPr>
          <w:attr w:name="ProductID" w:val="75 г"/>
        </w:smartTagPr>
        <w:r w:rsidRPr="00F25CD8">
          <w:rPr>
            <w:rFonts w:ascii="Comic Sans MS" w:hAnsi="Comic Sans MS"/>
            <w:sz w:val="18"/>
            <w:szCs w:val="18"/>
          </w:rPr>
          <w:t>75 г</w:t>
        </w:r>
      </w:smartTag>
      <w:r w:rsidRPr="00F25CD8">
        <w:rPr>
          <w:rFonts w:ascii="Comic Sans MS" w:hAnsi="Comic Sans MS"/>
          <w:sz w:val="18"/>
          <w:szCs w:val="18"/>
        </w:rPr>
        <w:t xml:space="preserve"> дает половину дневной нормы жира и примерно 25 % суточной калорийности, но совсем мало белка, витаминов и минеральных солей. Поэтому эти изделия дают детям редко.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Мед в питании детей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Мед издавна отнесен к непревзойденным общеукрепляющим и тонизирующим средствам при истощении, переутомлении, нервно-психических нагрузках, ослаблении организма после перенесенных заболеваний. Он полезен для людей всех возрастов.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Мед пчелиный цветочный состоит на 70—75 % из </w:t>
      </w:r>
      <w:proofErr w:type="spellStart"/>
      <w:r w:rsidRPr="00F25CD8">
        <w:rPr>
          <w:rFonts w:ascii="Comic Sans MS" w:hAnsi="Comic Sans MS"/>
          <w:sz w:val="18"/>
          <w:szCs w:val="18"/>
        </w:rPr>
        <w:t>инвертного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сахара (смесь глюкозы и фруктозы). Наряду с </w:t>
      </w:r>
      <w:proofErr w:type="spellStart"/>
      <w:r w:rsidRPr="00F25CD8">
        <w:rPr>
          <w:rFonts w:ascii="Comic Sans MS" w:hAnsi="Comic Sans MS"/>
          <w:sz w:val="18"/>
          <w:szCs w:val="18"/>
        </w:rPr>
        <w:t>инвертным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сахаром в большинстве медов содержится до 5 % сахарозы, декстрины. Калорийность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 xml:space="preserve"> меда равняется 308 ккал. Важная составная часть меда — органические кислоты и ферменты, фитонциды, антибиотики и </w:t>
      </w:r>
      <w:proofErr w:type="gramStart"/>
      <w:r w:rsidRPr="00F25CD8">
        <w:rPr>
          <w:rFonts w:ascii="Comic Sans MS" w:hAnsi="Comic Sans MS"/>
          <w:sz w:val="18"/>
          <w:szCs w:val="18"/>
        </w:rPr>
        <w:t>другие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биологически активные вещества. Витамины в меде, за исключением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кислоты, содержатся в незначительных количествах. По содержанию микроэлементов в наиболее подходящей для организма форме мед среди продуктов питания не имеет себе равных. Наибольшее количество микроэлементов — в </w:t>
      </w:r>
      <w:proofErr w:type="spellStart"/>
      <w:r w:rsidRPr="00F25CD8">
        <w:rPr>
          <w:rFonts w:ascii="Comic Sans MS" w:hAnsi="Comic Sans MS"/>
          <w:sz w:val="18"/>
          <w:szCs w:val="18"/>
        </w:rPr>
        <w:t>полифлерных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медах, в сборных цветочных, когда нектар собирается с разных цветов. В состав меда входит около 60 различных ингредиентов.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Регулярное потребление пчелиного меда в питании способствует иммунобиологической активности организма и устойчивости к инфекционным заболеваниям, повышению количества эритроцитов и гемоглобина в крови.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Детям полезно давать мед с молоком, кефиром. Можно добавлять его в кисели, компоты, фруктовые пюре. Охотно едят дети печеные яблоки с медом (мед добавляют к готовым печеным яблокам). Целесообразно использовать мед с кислыми по вкусу соками, например, лимонным или яблочным. В кислой среде его противомикробное действие проявляется наиболее сильно.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Мед нагревать нельзя, так как при нагревании не только </w:t>
      </w:r>
      <w:proofErr w:type="gramStart"/>
      <w:r w:rsidRPr="00F25CD8">
        <w:rPr>
          <w:rFonts w:ascii="Comic Sans MS" w:hAnsi="Comic Sans MS"/>
          <w:sz w:val="18"/>
          <w:szCs w:val="18"/>
        </w:rPr>
        <w:t>ухудшаются вкусовые качества и теряется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его аромат, но и снижается ферментативная активность и бактерицидность, разрушаются биостимуляторы, т. е. все то, что составляет полезность меда и определяет его лечебные свойства.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Желательно, чтобы мед ежедневно входил в рацион питания детей. В дошкольном возрасте его достаточно 15—20г на день (2 чайных ложки). В </w:t>
      </w:r>
      <w:proofErr w:type="gramStart"/>
      <w:r w:rsidRPr="00F25CD8">
        <w:rPr>
          <w:rFonts w:ascii="Comic Sans MS" w:hAnsi="Comic Sans MS"/>
          <w:sz w:val="18"/>
          <w:szCs w:val="18"/>
        </w:rPr>
        <w:t>более старшем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возрасте — 25—30 (одна столовая ложка). Следует помнить', что это количество меда должно даваться в счет обшей нормы сахара (</w:t>
      </w:r>
      <w:smartTag w:uri="urn:schemas-microsoft-com:office:smarttags" w:element="metricconverter">
        <w:smartTagPr>
          <w:attr w:name="ProductID" w:val="50 г"/>
        </w:smartTagPr>
        <w:r w:rsidRPr="00F25CD8">
          <w:rPr>
            <w:rFonts w:ascii="Comic Sans MS" w:hAnsi="Comic Sans MS"/>
            <w:sz w:val="18"/>
            <w:szCs w:val="18"/>
          </w:rPr>
          <w:t>50 г</w:t>
        </w:r>
      </w:smartTag>
      <w:r w:rsidRPr="00F25CD8">
        <w:rPr>
          <w:rFonts w:ascii="Comic Sans MS" w:hAnsi="Comic Sans MS"/>
          <w:sz w:val="18"/>
          <w:szCs w:val="18"/>
        </w:rPr>
        <w:t xml:space="preserve"> для детей раннего и </w:t>
      </w:r>
      <w:smartTag w:uri="urn:schemas-microsoft-com:office:smarttags" w:element="metricconverter">
        <w:smartTagPr>
          <w:attr w:name="ProductID" w:val="55 г"/>
        </w:smartTagPr>
        <w:r w:rsidRPr="00F25CD8">
          <w:rPr>
            <w:rFonts w:ascii="Comic Sans MS" w:hAnsi="Comic Sans MS"/>
            <w:sz w:val="18"/>
            <w:szCs w:val="18"/>
          </w:rPr>
          <w:t>55 г</w:t>
        </w:r>
      </w:smartTag>
      <w:r w:rsidRPr="00F25CD8">
        <w:rPr>
          <w:rFonts w:ascii="Comic Sans MS" w:hAnsi="Comic Sans MS"/>
          <w:sz w:val="18"/>
          <w:szCs w:val="18"/>
        </w:rPr>
        <w:t xml:space="preserve"> дошкольного возраста).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Мороженое в питании детей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Мороженое — продукт питания с высокой усвояемостью. </w:t>
      </w:r>
      <w:proofErr w:type="gramStart"/>
      <w:r w:rsidRPr="00F25CD8">
        <w:rPr>
          <w:rFonts w:ascii="Comic Sans MS" w:hAnsi="Comic Sans MS"/>
          <w:sz w:val="18"/>
          <w:szCs w:val="18"/>
        </w:rPr>
        <w:t>В его состав входят молоко, сливки, яйца, сахар, а во фруктово-ягодное — соки и различные ароматические вещества.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Приятные вкусовые качества, освежающее действие, высокая питательная ценность делают его полезным в рационе каждого здорового ребенка.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Мороженое можно давать детям, начиная с 2—3-летнего возраста. Ослабленным детям — после совета с врачом. Однако нужно помнить, что мороженое не только лакомство. Оно имеет высокую калорийность и его не следует давать непосредственно перед едой. Им можно заменить одно самостоятельное питание во время прогулок.</w:t>
      </w:r>
    </w:p>
    <w:p w:rsidR="00F06BFD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lastRenderedPageBreak/>
        <w:t>Как сохранить витамин C при тепловой обработке?</w:t>
      </w:r>
    </w:p>
    <w:p w:rsidR="00F06BFD" w:rsidRPr="00F25CD8" w:rsidRDefault="00F06BFD" w:rsidP="00F06BFD">
      <w:pPr>
        <w:pStyle w:val="a4"/>
        <w:spacing w:before="120" w:beforeAutospacing="0" w:after="12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Ниже представлены способы, приемы, методы и уловки, позволяющие сохранить как можно больше драгоценного витамина C во время приготовления пищи.</w:t>
      </w:r>
    </w:p>
    <w:p w:rsidR="00F06BFD" w:rsidRPr="00F25CD8" w:rsidRDefault="00F06BFD" w:rsidP="00F06BFD">
      <w:pPr>
        <w:numPr>
          <w:ilvl w:val="0"/>
          <w:numId w:val="3"/>
        </w:num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Овощи при варке погружают в кипящую подсоленную воду. </w:t>
      </w:r>
    </w:p>
    <w:p w:rsidR="00F06BFD" w:rsidRPr="00F25CD8" w:rsidRDefault="00F06BFD" w:rsidP="00F06BFD">
      <w:pPr>
        <w:pStyle w:val="a4"/>
        <w:spacing w:before="120" w:beforeAutospacing="0" w:after="0" w:afterAutospacing="0"/>
        <w:ind w:left="72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При приготовлении вегетарианских и овощных супов на бульонах (мясных, рыбных, грибных) овощи закладывают в готовый кипящий подсоленный бульон в такой последовательности, чтобы они не переваривались. Капусту помещают в кипящую воду по частям, чтобы вода сразу закипала вновь, и </w:t>
      </w:r>
      <w:proofErr w:type="gramStart"/>
      <w:r w:rsidRPr="00F25CD8">
        <w:rPr>
          <w:rFonts w:ascii="Comic Sans MS" w:hAnsi="Comic Sans MS"/>
          <w:sz w:val="18"/>
          <w:szCs w:val="18"/>
        </w:rPr>
        <w:t>варят только до готовности (не переваривая</w:t>
      </w:r>
      <w:proofErr w:type="gramEnd"/>
      <w:r w:rsidRPr="00F25CD8">
        <w:rPr>
          <w:rFonts w:ascii="Comic Sans MS" w:hAnsi="Comic Sans MS"/>
          <w:sz w:val="18"/>
          <w:szCs w:val="18"/>
        </w:rPr>
        <w:t>).</w:t>
      </w:r>
    </w:p>
    <w:p w:rsidR="00F06BFD" w:rsidRPr="00F25CD8" w:rsidRDefault="00F06BFD" w:rsidP="00F06BFD">
      <w:pPr>
        <w:pStyle w:val="a4"/>
        <w:spacing w:before="120" w:beforeAutospacing="0" w:after="0" w:afterAutospacing="0"/>
        <w:ind w:left="72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Зеленый горошек и свеклу в соленой воде не варят, так как горошек при этом долго не разваривается, а свекла теряет свои вкусовые качества.</w:t>
      </w:r>
    </w:p>
    <w:p w:rsidR="00F06BFD" w:rsidRPr="00F25CD8" w:rsidRDefault="00F06BFD" w:rsidP="00F06BFD">
      <w:pPr>
        <w:numPr>
          <w:ilvl w:val="0"/>
          <w:numId w:val="3"/>
        </w:numPr>
        <w:spacing w:before="12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Посуда, в которой варятся овощи, должна быть плотно закрыта крышкой в течение всего времени варки.</w:t>
      </w:r>
    </w:p>
    <w:p w:rsidR="00F06BFD" w:rsidRPr="00F25CD8" w:rsidRDefault="00F06BFD" w:rsidP="00F06BF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Варят, припускают и тушат овощи только в хорошо вылуженной посуде.</w:t>
      </w:r>
    </w:p>
    <w:p w:rsidR="00F06BFD" w:rsidRPr="00F25CD8" w:rsidRDefault="00F06BFD" w:rsidP="00F06BF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Емкость посуды должна соответствовать количеству приготовляемого блюда. При варке она наполняется, по возможности, доверху.</w:t>
      </w:r>
    </w:p>
    <w:p w:rsidR="00F06BFD" w:rsidRPr="00F25CD8" w:rsidRDefault="00F06BFD" w:rsidP="00F06BF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Овощи покрывают водой или бульоном полностью. Нельзя пополнять выкипевшую жидкость холодной водой. Поступающий с водой кислород окисляет витамин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и снижает его содержание.</w:t>
      </w:r>
    </w:p>
    <w:p w:rsidR="00F06BFD" w:rsidRPr="00F25CD8" w:rsidRDefault="00F06BFD" w:rsidP="00F06BF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Нельзя часто размешивать содержимое в посуде. При необходимости это делают осторожно, не вынимая овощей из жидкости во избежание их соприкосновения с воздухом.</w:t>
      </w:r>
    </w:p>
    <w:p w:rsidR="00F06BFD" w:rsidRPr="00F25CD8" w:rsidRDefault="00F06BFD" w:rsidP="00F06BF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При варке пищи содержимое в кастрюле или котле сначала доводят до кипения на большом огне, а затем варят на малом при слабом кипении.</w:t>
      </w:r>
    </w:p>
    <w:p w:rsidR="00F06BFD" w:rsidRPr="00F25CD8" w:rsidRDefault="00F06BFD" w:rsidP="00F06BF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Овощи (картофель, свекла, морковь), предназначенные для приготовления холодных блюд (салатов, винегретов), варят в неочищенном виде в воде или на пару.</w:t>
      </w:r>
    </w:p>
    <w:p w:rsidR="00F06BFD" w:rsidRPr="00F25CD8" w:rsidRDefault="00F06BFD" w:rsidP="00F06BF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Отвары очищенных овощей используют для приготовления первых блюд, соусов и подлив. В них содержится витамин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>, некоторые витамины группы В, соли калия и другие минеральные вещества.</w:t>
      </w:r>
    </w:p>
    <w:p w:rsidR="00F06BFD" w:rsidRPr="00F25CD8" w:rsidRDefault="00F06BFD" w:rsidP="00F06BF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При приготовлении компотов и киселей из свежезамороженных фруктов их обмывают проточной водой, не размораживая, и сразу же кладут в кипящую воду. Так лучше сохраняется витамин </w:t>
      </w:r>
      <w:proofErr w:type="gramStart"/>
      <w:r w:rsidRPr="00F25CD8">
        <w:rPr>
          <w:rFonts w:ascii="Comic Sans MS" w:hAnsi="Comic Sans MS"/>
          <w:sz w:val="18"/>
          <w:szCs w:val="18"/>
        </w:rPr>
        <w:t>С.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Если фрукты разморозить на воздухе до варки, витамин С полностью разрушается.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Полезные советы по приготовлению мяса</w:t>
      </w:r>
    </w:p>
    <w:p w:rsidR="00F06BFD" w:rsidRPr="00F25CD8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Говядина быстрее сварится и будет вкуснее, если с вечера ее натереть порошком горчицы.</w:t>
      </w:r>
    </w:p>
    <w:p w:rsidR="00F06BFD" w:rsidRPr="00F25CD8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Шницели и отбивные котлеты становятся мягче, если за 1—2 часа до тепловой обработки смазать их смесью уксуса и растительного масла.</w:t>
      </w:r>
    </w:p>
    <w:p w:rsidR="00F06BFD" w:rsidRPr="00F25CD8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Рубленые котлеты легче разделывать, если добавить в фарш немного картофельной муки.</w:t>
      </w:r>
    </w:p>
    <w:p w:rsidR="00F06BFD" w:rsidRPr="00F25CD8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Прежде чем панировать котлеты в сухарях, их смачивают в </w:t>
      </w:r>
      <w:proofErr w:type="spellStart"/>
      <w:r w:rsidRPr="00F25CD8">
        <w:rPr>
          <w:rFonts w:ascii="Comic Sans MS" w:hAnsi="Comic Sans MS"/>
          <w:sz w:val="18"/>
          <w:szCs w:val="18"/>
        </w:rPr>
        <w:t>лизьоне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(яйца, смешанные с водой и молоком). От этого они станут вкуснее.</w:t>
      </w:r>
    </w:p>
    <w:p w:rsidR="00F06BFD" w:rsidRPr="00F25CD8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Полуфабрикаты из мяса, предназначенные для жарки, солят непосредственно перед термической обработкой.</w:t>
      </w:r>
    </w:p>
    <w:p w:rsidR="00F06BFD" w:rsidRPr="00F25CD8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Замороженное мясо размораживают медленно при температуре 18—20°. При этом мясной сок обратно впитывается в мышечные волокна, которые набухают и в значительной степени восстанавливают свои свойства. Мясо нельзя размораживать в воде, так как оно теряет свои питательные и вкусовые свойства.</w:t>
      </w:r>
    </w:p>
    <w:p w:rsidR="00F06BFD" w:rsidRPr="00F25CD8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proofErr w:type="gramStart"/>
      <w:r w:rsidRPr="00F25CD8">
        <w:rPr>
          <w:rFonts w:ascii="Comic Sans MS" w:hAnsi="Comic Sans MS"/>
          <w:sz w:val="18"/>
          <w:szCs w:val="18"/>
        </w:rPr>
        <w:t>Чтобы мясо было вкусным, его закладывают в кипящую воду и, когда вода вновь закипит, продолжают варить при очень слабом кипении или без кипения при температуре 80—90 °С. Коренья и лук закладывают за 30 минут до окончания варки, специи и соль — за 15 минут из расчета 10 г соли и 0,1 г лаврового листа на 1 кг мяса.</w:t>
      </w:r>
      <w:proofErr w:type="gramEnd"/>
    </w:p>
    <w:p w:rsidR="00F06BFD" w:rsidRPr="00F25CD8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Чтобы ускорить приготовление и придать сочность мясу старых и диких животных, его сначала маринуют, затем жарят.</w:t>
      </w:r>
    </w:p>
    <w:p w:rsidR="00F06BFD" w:rsidRDefault="00F06BFD" w:rsidP="00F06B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Чтобы жилистое и жесткое мясо лучше разрыхлилось, его рекомендуется порубить поперек волокон тупой стороной ножа. Во избежание потерь сока при жарении сильно разрыхленного мяса его обваливают в муке, яичном </w:t>
      </w:r>
      <w:proofErr w:type="spellStart"/>
      <w:r w:rsidRPr="00F25CD8">
        <w:rPr>
          <w:rFonts w:ascii="Comic Sans MS" w:hAnsi="Comic Sans MS"/>
          <w:sz w:val="18"/>
          <w:szCs w:val="18"/>
        </w:rPr>
        <w:t>лизьоне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и сухарях.</w:t>
      </w:r>
    </w:p>
    <w:p w:rsidR="00F06BFD" w:rsidRDefault="00F06BFD" w:rsidP="00F06BFD">
      <w:p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</w:p>
    <w:p w:rsidR="00F06BFD" w:rsidRDefault="00F06BFD" w:rsidP="00F06BFD">
      <w:p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</w:p>
    <w:p w:rsidR="00F06BFD" w:rsidRPr="00F25CD8" w:rsidRDefault="00F06BFD" w:rsidP="00F06BFD">
      <w:p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</w:p>
    <w:p w:rsidR="00F06BFD" w:rsidRPr="00576A74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576A74">
        <w:rPr>
          <w:rFonts w:ascii="Comic Sans MS" w:hAnsi="Comic Sans MS"/>
          <w:sz w:val="44"/>
          <w:szCs w:val="44"/>
        </w:rPr>
        <w:lastRenderedPageBreak/>
        <w:t>Полезные советы по приготовлению овощей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Чеснок и лук к салатам нарезают за 10—15 минут до подачи блюда к столу, так как их бактерицидные вещества быстро улетучиваются.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В салат можно положить на несколько минут натертую чесноком корочку ржаного хлеба. Перед подачей к столу корочку вынимают, но едва ощутимый тонкий запах чеснока останется.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Чтобы устранить из репчатого лука горечь, положите его ненадолго в холодную воду, или взбрызните нарезанный лук уксусом, а через несколько минут жидкость слейте.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Салат солят перед самой подачей к столу, иначе овощи выделят много сока.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Чтобы свекла в винегрете не закрасила остальные овощи, ее заправляют отдельно растительным маслом, потом соединяют с остальными овощами.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Капусту для фарша нельзя солить до жарки. Ее солят только после остывания, иначе фарш будет мокрым.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Жареный картофель получается вкуснее, если его солить не сразу, а только после того, как он доведен до полуготовности.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Перед тем, как печь картофель в духовке, наколите его вилкой, чтобы картофелины не полопались.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Чтобы лук при обжаривании приобрел золотистый цвет и не подгорел, </w:t>
      </w:r>
      <w:proofErr w:type="spellStart"/>
      <w:r w:rsidRPr="00F25CD8">
        <w:rPr>
          <w:rFonts w:ascii="Comic Sans MS" w:hAnsi="Comic Sans MS"/>
          <w:sz w:val="18"/>
          <w:szCs w:val="18"/>
        </w:rPr>
        <w:t>запанируйте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его в пшеничной муке.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Цветная капуста станет более вкусной, если в воду для отваривания добавить немного молока (1/2 стакан на 2л воды).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Чтобы суп с домашней лапшой на мясном бульоне был прозрачным, лапшу сначала держат одну минуту в кипящей воде, откидывают на дуршлаг, а затем варят в бульоне до готовности.</w:t>
      </w:r>
    </w:p>
    <w:p w:rsidR="00F06BFD" w:rsidRPr="00F25CD8" w:rsidRDefault="00F06BFD" w:rsidP="00F06BF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Рыбный бульон солят в начале приготовления, а мясной и грибной за полчаса до готовности.</w:t>
      </w:r>
    </w:p>
    <w:p w:rsidR="00F06BFD" w:rsidRPr="00576A74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576A74">
        <w:rPr>
          <w:rFonts w:ascii="Comic Sans MS" w:hAnsi="Comic Sans MS"/>
          <w:sz w:val="44"/>
          <w:szCs w:val="44"/>
        </w:rPr>
        <w:t>Полезные советы по приготовлению рыбы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Чтобы уменьшить потерю минеральных веще</w:t>
      </w:r>
      <w:proofErr w:type="gramStart"/>
      <w:r w:rsidRPr="00F25CD8">
        <w:rPr>
          <w:rFonts w:ascii="Comic Sans MS" w:hAnsi="Comic Sans MS"/>
          <w:sz w:val="18"/>
          <w:szCs w:val="18"/>
        </w:rPr>
        <w:t>ств пр</w:t>
      </w:r>
      <w:proofErr w:type="gramEnd"/>
      <w:r w:rsidRPr="00F25CD8">
        <w:rPr>
          <w:rFonts w:ascii="Comic Sans MS" w:hAnsi="Comic Sans MS"/>
          <w:sz w:val="18"/>
          <w:szCs w:val="18"/>
        </w:rPr>
        <w:t>и размораживании рыбы, в воду нужно добавить соль (8— 10г на 1л воды).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При тепловой обработке рыбного филе не рекомендуется его полностью размораживать. При оттаивании вытекает много сока. Это значительно ухудшает вкус готового блюда.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Если при разделке рыбы случайно разлилась желчь, протрите солью места, на которые она попала, и промойте холодной водой — горечь пропадет.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Рыбу с трудно отделяемой чешуей (окунь, судак, линь) </w:t>
      </w:r>
      <w:proofErr w:type="gramStart"/>
      <w:r w:rsidRPr="00F25CD8">
        <w:rPr>
          <w:rFonts w:ascii="Comic Sans MS" w:hAnsi="Comic Sans MS"/>
          <w:sz w:val="18"/>
          <w:szCs w:val="18"/>
        </w:rPr>
        <w:t>погружают на 15—20 сек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 кипящую воду. После этого чешуя легко снимается.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Рыба будет значительно вкуснее, если ее перед обжариванием «замариновать». Для этого нарезанные куски рыбы надо обмакнуть в подсолнечное масло, посыпать солью, перцем, зеленью, сбрызнуть лимонным соком или раствором лимонной кислоты и выдержать на холоде 15—20 минут.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Чтобы уничтожить специфический запах трески, камбалы, палтуса и других морских рыб при варке, кроме кореньев, лука и специй добавляют на каждый литр воды 1/2 — 1 стакан огуречного рассола.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proofErr w:type="spellStart"/>
      <w:r w:rsidRPr="00F25CD8">
        <w:rPr>
          <w:rFonts w:ascii="Comic Sans MS" w:hAnsi="Comic Sans MS"/>
          <w:sz w:val="18"/>
          <w:szCs w:val="18"/>
        </w:rPr>
        <w:t>Мерлуза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будет менее сладкой, если при варке в воду добавить лимонную кислоту.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Чтобы жареная рыба была сочной и румяной, нужно за 30—40 минут до начала приготовления замочить ее в молоке (1 стакан молока на </w:t>
      </w:r>
      <w:smartTag w:uri="urn:schemas-microsoft-com:office:smarttags" w:element="metricconverter">
        <w:smartTagPr>
          <w:attr w:name="ProductID" w:val="1 кг"/>
        </w:smartTagPr>
        <w:r w:rsidRPr="00F25CD8">
          <w:rPr>
            <w:rFonts w:ascii="Comic Sans MS" w:hAnsi="Comic Sans MS"/>
            <w:sz w:val="18"/>
            <w:szCs w:val="18"/>
          </w:rPr>
          <w:t>1 кг</w:t>
        </w:r>
      </w:smartTag>
      <w:r w:rsidRPr="00F25CD8">
        <w:rPr>
          <w:rFonts w:ascii="Comic Sans MS" w:hAnsi="Comic Sans MS"/>
          <w:sz w:val="18"/>
          <w:szCs w:val="18"/>
        </w:rPr>
        <w:t xml:space="preserve"> рыбы).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Рыба во время жарения не потеряет форму, если на ней сделать надрезы.</w:t>
      </w:r>
    </w:p>
    <w:p w:rsidR="00F06BFD" w:rsidRPr="00F25CD8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Запекая рыбу в соусе, на сковороду сначала выливают часть соуса, а затем кладут жареную рыбу.</w:t>
      </w:r>
    </w:p>
    <w:p w:rsidR="00F06BFD" w:rsidRDefault="00F06BFD" w:rsidP="00F06BF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Рыбу в соусе запекают при высокой температуре. Тогда на поверхности образуется румяная корочка, и блюдо получается сочным.</w:t>
      </w:r>
    </w:p>
    <w:p w:rsidR="00F06BFD" w:rsidRPr="00576A74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576A74">
        <w:rPr>
          <w:rFonts w:ascii="Comic Sans MS" w:hAnsi="Comic Sans MS"/>
          <w:sz w:val="44"/>
          <w:szCs w:val="44"/>
        </w:rPr>
        <w:t>Можно ли детям давать сырые яйца?</w:t>
      </w:r>
    </w:p>
    <w:p w:rsidR="00F06BFD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>Благодаря многообразию биологически активных, жизненно важных незаменимых пищевых веществ, яйца имеют большое значение в питании детей уже с трехмесячного возраста. Желток во всех видах (сырой, сваренный всмятку и вкрутую) переваривается и усваивается хорошо, а сырой белок только на 50 %.</w:t>
      </w:r>
    </w:p>
    <w:p w:rsidR="00F06BFD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F25CD8">
        <w:rPr>
          <w:rFonts w:ascii="Comic Sans MS" w:hAnsi="Comic Sans MS"/>
          <w:sz w:val="18"/>
          <w:szCs w:val="18"/>
        </w:rPr>
        <w:t xml:space="preserve">Детям сырые яйца давать не следует, так как кроме плохой усвояемости белка, употребление сырых яиц может вызвать </w:t>
      </w:r>
      <w:proofErr w:type="spellStart"/>
      <w:r w:rsidRPr="00F25CD8">
        <w:rPr>
          <w:rFonts w:ascii="Comic Sans MS" w:hAnsi="Comic Sans MS"/>
          <w:sz w:val="18"/>
          <w:szCs w:val="18"/>
        </w:rPr>
        <w:t>биотиновую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недостаточность. В сыром белке имеется протеин </w:t>
      </w:r>
      <w:proofErr w:type="spellStart"/>
      <w:r w:rsidRPr="00F25CD8">
        <w:rPr>
          <w:rFonts w:ascii="Comic Sans MS" w:hAnsi="Comic Sans MS"/>
          <w:sz w:val="18"/>
          <w:szCs w:val="18"/>
        </w:rPr>
        <w:t>авидин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, который необратимо связывает витамин Н (биотин). Это наряду с </w:t>
      </w:r>
      <w:proofErr w:type="spellStart"/>
      <w:r w:rsidRPr="00F25CD8">
        <w:rPr>
          <w:rFonts w:ascii="Comic Sans MS" w:hAnsi="Comic Sans MS"/>
          <w:sz w:val="18"/>
          <w:szCs w:val="18"/>
        </w:rPr>
        <w:t>биотиновой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недостаточностью (экзема, себорея) может вызвать нарушения типа пищевых отравлений. При тепловой обработке </w:t>
      </w:r>
      <w:proofErr w:type="spellStart"/>
      <w:r w:rsidRPr="00F25CD8">
        <w:rPr>
          <w:rFonts w:ascii="Comic Sans MS" w:hAnsi="Comic Sans MS"/>
          <w:sz w:val="18"/>
          <w:szCs w:val="18"/>
        </w:rPr>
        <w:t>авидин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разрушается. Яйца необходимо подвергать термической обработке и по другой причине: яичная скорлупа пронизана большим количеством пор, через которые внутрь яйца проникают микробы и плесень. В детском питании используют только свежие высококачественные яйца. Их варят всмятку, «в мешочек», делают омлет, яичницу.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Как правильно кипятить и хранить молоко?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Молоко — скоропортящийся продукт, так как представляет собой хорошую питательную среду для различных микроорганизмов, в том числе и патогенных. Срок реализации молока не должен превышать 20 часов при температуре хранения не выше 8°С.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Санитарно-гигиеническими требованиями предусматривается кипячение даже пастеризованного фляжного молока. Молоко, расфасованное в бутылки, пакеты, в течение первых суток можно пить без термической обработки, если его хранили при температуре не выше 6—8° С.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Чтобы сохранить питательную ценность молока, при тепловой обработке и хранении необходимо строго выполнять ряд правил:</w:t>
      </w:r>
    </w:p>
    <w:p w:rsidR="00F06BFD" w:rsidRPr="00F25CD8" w:rsidRDefault="00F06BFD" w:rsidP="00F06BFD">
      <w:pPr>
        <w:numPr>
          <w:ilvl w:val="0"/>
          <w:numId w:val="7"/>
        </w:numPr>
        <w:spacing w:before="12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Доводить до кипения быстро. Для этого молоко ставят на хорошо разогретую плиту в кастрюлях небольшой емкости. Чем продолжительнее нагревание, тем больше теряется питательных веществ.</w:t>
      </w:r>
    </w:p>
    <w:p w:rsidR="00F06BFD" w:rsidRPr="00F25CD8" w:rsidRDefault="00F06BFD" w:rsidP="00F06B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Кипятить не более 1—2-х минут от начала кипения при закрытой крышке, периодически помешивая.</w:t>
      </w:r>
    </w:p>
    <w:p w:rsidR="00F06BFD" w:rsidRPr="00F25CD8" w:rsidRDefault="00F06BFD" w:rsidP="00F06B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После кипячения быстро охлаждать.</w:t>
      </w:r>
    </w:p>
    <w:p w:rsidR="00F06BFD" w:rsidRPr="00F25CD8" w:rsidRDefault="00F06BFD" w:rsidP="00F06B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Остывшее молоко хранить в закрытой посуде в холодном месте при температуре +2 — 8 °С.</w:t>
      </w:r>
    </w:p>
    <w:p w:rsidR="00F06BFD" w:rsidRPr="00F25CD8" w:rsidRDefault="00F06BFD" w:rsidP="00F06B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Не допускать повторного кипячения молока. Это резко увеличивает потерю питательных веществ.</w:t>
      </w:r>
    </w:p>
    <w:p w:rsidR="00F06BFD" w:rsidRPr="00F25CD8" w:rsidRDefault="00F06BFD" w:rsidP="00F06B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Молоко нельзя хранить в оцинкованной медной посуде или в посуде, луженной оловом, которое содержит повышенное количество свинца (более 1 %).</w:t>
      </w:r>
    </w:p>
    <w:p w:rsidR="00F06BFD" w:rsidRPr="00F25CD8" w:rsidRDefault="00F06BFD" w:rsidP="00F06BFD">
      <w:pPr>
        <w:pStyle w:val="a4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В домашних условиях, кроме кипячения молока, можно рекомендовать длительную пастеризацию, которая проводится следующим образом: в широкую кастрюлю наливается вода и доводится до кипения, в нее затем вставляется молоко в кастрюле меньшего диаметра. Как только температура молока повысится до 63—65°, нагревание прекращают. При этой температуре молоко выдерживают 20—30 минут. Нагревая, время от времени замеряют температуру молока и перемешивают его чистой ложкой. После окончания пастеризации кастрюлю с молоком ставят в холодную воду. Длительная пастеризация при указанном температурном режиме является </w:t>
      </w:r>
      <w:proofErr w:type="gramStart"/>
      <w:r w:rsidRPr="00F25CD8">
        <w:rPr>
          <w:rFonts w:ascii="Comic Sans MS" w:hAnsi="Comic Sans MS"/>
          <w:sz w:val="18"/>
          <w:szCs w:val="18"/>
        </w:rPr>
        <w:t>методом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щадящим и обеспечивает максимальную сохранность состава молока.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Колбасные изделия в детском питании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Колбасные изделия детям дают только после полутора-двух лет в количестве </w:t>
      </w:r>
      <w:smartTag w:uri="urn:schemas-microsoft-com:office:smarttags" w:element="metricconverter">
        <w:smartTagPr>
          <w:attr w:name="ProductID" w:val="50 г"/>
        </w:smartTagPr>
        <w:r w:rsidRPr="00F25CD8">
          <w:rPr>
            <w:rFonts w:ascii="Comic Sans MS" w:hAnsi="Comic Sans MS"/>
            <w:sz w:val="18"/>
            <w:szCs w:val="18"/>
          </w:rPr>
          <w:t>50 г</w:t>
        </w:r>
      </w:smartTag>
      <w:r w:rsidRPr="00F25CD8">
        <w:rPr>
          <w:rFonts w:ascii="Comic Sans MS" w:hAnsi="Comic Sans MS"/>
          <w:sz w:val="18"/>
          <w:szCs w:val="18"/>
        </w:rPr>
        <w:t xml:space="preserve"> в проваренном виде, старшим —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>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Из мясных изделий, выпускаемых промышленностью для детей дошкольного возраста, могут использоваться сосиски, сардельки и некоторые более нежные сорта вареных колбас высшего сорта (докторская, диетическая, молочная, детская). Колбасы — готовый к употреблению продукт, а для приготовления сосисок требуется не более 5—10 минут. Однако, несмотря на отличные вкусовые свойства </w:t>
      </w:r>
      <w:proofErr w:type="gramStart"/>
      <w:r w:rsidRPr="00F25CD8">
        <w:rPr>
          <w:rFonts w:ascii="Comic Sans MS" w:hAnsi="Comic Sans MS"/>
          <w:sz w:val="18"/>
          <w:szCs w:val="18"/>
        </w:rPr>
        <w:t>колбас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и сосисок, в рацион детей их включать часто не следует, потому что их физиологическая ценность ниже, чем натурального мяса, аминокислотный состав белка натурального мяса полностью сбалансирован, а в колбасах отмечается дефицит важных серосодержащих аминокислот, витаминов и минеральных солей. Этого недостатка лишены новые виды колбасных изделий, разработанные Украинским НИИ мясной и молочной промышленности и Киевским НИИ гигиены питания.</w:t>
      </w:r>
    </w:p>
    <w:p w:rsidR="00F06BFD" w:rsidRPr="00F25CD8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В новые колбасные изделия для повышения их биологической ценности добавляется сухая белковая смесь (сухая осветленная кровь и сухое обезжиренное молоко), </w:t>
      </w:r>
      <w:proofErr w:type="spellStart"/>
      <w:r w:rsidRPr="00F25CD8">
        <w:rPr>
          <w:rFonts w:ascii="Comic Sans MS" w:hAnsi="Comic Sans MS"/>
          <w:sz w:val="18"/>
          <w:szCs w:val="18"/>
        </w:rPr>
        <w:t>казеинат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натрия, белок сухой молочный пищевой, белок сывороточный растворимый, яйца и такой полезный продукт, как концентрат или изолированный соевый белок, содержащий полный набор незаменимых аминокислот, ряд полиненасыщенных жирных кислот. Эти изделия по пищевой ценности приравнены к мясу, а по минеральному составу лучше сбалансированы.</w:t>
      </w:r>
    </w:p>
    <w:p w:rsidR="00F06BFD" w:rsidRDefault="00F06BFD" w:rsidP="00F06BFD">
      <w:pPr>
        <w:pStyle w:val="a4"/>
        <w:spacing w:before="12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Приводим несколько наименований новых колбасных изделий повышенной биологической ценности: сосиски диетические, сосиски «Малыш» (в их состав входит печень говяжья и сердце), «Малютка» и «Крепыш» с добавкой мозгов, сосиски детские, сардельки </w:t>
      </w:r>
      <w:proofErr w:type="spellStart"/>
      <w:r w:rsidRPr="00F25CD8">
        <w:rPr>
          <w:rFonts w:ascii="Comic Sans MS" w:hAnsi="Comic Sans MS"/>
          <w:sz w:val="18"/>
          <w:szCs w:val="18"/>
        </w:rPr>
        <w:t>дарницкие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, сардельки киевские мозговые, колбаса вареная «Гулливер» (с добавкой говяжьей печени и мозгов), колбаса вареная </w:t>
      </w:r>
      <w:proofErr w:type="spellStart"/>
      <w:r w:rsidRPr="00F25CD8">
        <w:rPr>
          <w:rFonts w:ascii="Comic Sans MS" w:hAnsi="Comic Sans MS"/>
          <w:sz w:val="18"/>
          <w:szCs w:val="18"/>
        </w:rPr>
        <w:t>русановская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с молочно-белковой добавкой. Чтобы колбасные изделия лучше усваивались, их надо употреблять с овощами. Если ребенка покормить бутербродом с колбасой или сосисками с хлебом, процент усвоения белка будет гораздо ниже, чем, если съесть тот же бутерброд или сосиски с винегретом или салатом из свежих овощей. Овощи больше способствуют выделению желудочного сока, чем хлеб, поэтому перевариваемость, а, следовательно, и усвояемость белка будет выше.</w:t>
      </w:r>
    </w:p>
    <w:p w:rsidR="00F06BFD" w:rsidRDefault="00F06BFD" w:rsidP="00F06BFD">
      <w:pPr>
        <w:pStyle w:val="a4"/>
        <w:jc w:val="both"/>
        <w:rPr>
          <w:rFonts w:ascii="Comic Sans MS" w:hAnsi="Comic Sans MS"/>
          <w:sz w:val="18"/>
          <w:szCs w:val="18"/>
        </w:rPr>
      </w:pP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lastRenderedPageBreak/>
        <w:t>Полезные блюда в детском питании</w:t>
      </w:r>
    </w:p>
    <w:p w:rsidR="00F06BFD" w:rsidRPr="00F25CD8" w:rsidRDefault="00F06BFD" w:rsidP="00F06BFD">
      <w:pPr>
        <w:pStyle w:val="a4"/>
        <w:spacing w:before="120" w:beforeAutospacing="0" w:after="0" w:afterAutospacing="0"/>
        <w:rPr>
          <w:rFonts w:ascii="Comic Sans MS" w:hAnsi="Comic Sans MS"/>
          <w:sz w:val="18"/>
          <w:szCs w:val="18"/>
        </w:rPr>
      </w:pPr>
      <w:r w:rsidRPr="00F25CD8">
        <w:rPr>
          <w:rStyle w:val="a5"/>
          <w:rFonts w:ascii="Comic Sans MS" w:hAnsi="Comic Sans MS"/>
          <w:b/>
          <w:bCs/>
          <w:i w:val="0"/>
          <w:sz w:val="18"/>
          <w:szCs w:val="18"/>
        </w:rPr>
        <w:t>Винегрет</w:t>
      </w:r>
      <w:r w:rsidRPr="00F25CD8">
        <w:rPr>
          <w:rStyle w:val="a5"/>
          <w:rFonts w:ascii="Comic Sans MS" w:hAnsi="Comic Sans MS"/>
          <w:b/>
          <w:bCs/>
          <w:sz w:val="18"/>
          <w:szCs w:val="18"/>
        </w:rPr>
        <w:t>.</w:t>
      </w:r>
      <w:r w:rsidRPr="00F25CD8">
        <w:rPr>
          <w:rFonts w:ascii="Comic Sans MS" w:hAnsi="Comic Sans MS"/>
          <w:sz w:val="18"/>
          <w:szCs w:val="18"/>
        </w:rPr>
        <w:t xml:space="preserve"> В его состав входит много компонентов, которые, дополняя друг друга, создают сбалансированное по составу блюдо, богатое микроэлементами, витаминами, биологически активными веществами. Так, из капусты поступает </w:t>
      </w:r>
      <w:hyperlink r:id="rId18" w:tooltip="Водорастворимые витамины.&#10;Витамины C (аскорбиновая кислота), P (биофлавоноиды)" w:history="1">
        <w:r w:rsidRPr="00F25CD8">
          <w:rPr>
            <w:rStyle w:val="a3"/>
            <w:rFonts w:ascii="Comic Sans MS" w:hAnsi="Comic Sans MS"/>
            <w:sz w:val="18"/>
            <w:szCs w:val="18"/>
          </w:rPr>
          <w:t>витамин</w:t>
        </w:r>
        <w:proofErr w:type="gramStart"/>
        <w:r w:rsidRPr="00F25CD8">
          <w:rPr>
            <w:rStyle w:val="a3"/>
            <w:rFonts w:ascii="Comic Sans MS" w:hAnsi="Comic Sans MS"/>
            <w:sz w:val="18"/>
            <w:szCs w:val="18"/>
          </w:rPr>
          <w:t xml:space="preserve"> С</w:t>
        </w:r>
        <w:proofErr w:type="gramEnd"/>
      </w:hyperlink>
      <w:r w:rsidRPr="00F25CD8">
        <w:rPr>
          <w:rFonts w:ascii="Comic Sans MS" w:hAnsi="Comic Sans MS"/>
          <w:sz w:val="18"/>
          <w:szCs w:val="18"/>
        </w:rPr>
        <w:t xml:space="preserve">, </w:t>
      </w:r>
      <w:hyperlink r:id="rId19" w:tooltip="Водорастворимые витамины. &#10;Витамин B9 (фоливая кислота)" w:history="1">
        <w:proofErr w:type="spellStart"/>
        <w:r w:rsidRPr="00F25CD8">
          <w:rPr>
            <w:rStyle w:val="a3"/>
            <w:rFonts w:ascii="Comic Sans MS" w:hAnsi="Comic Sans MS"/>
            <w:sz w:val="18"/>
            <w:szCs w:val="18"/>
          </w:rPr>
          <w:t>фолиевая</w:t>
        </w:r>
        <w:proofErr w:type="spellEnd"/>
        <w:r w:rsidRPr="00F25CD8">
          <w:rPr>
            <w:rStyle w:val="a3"/>
            <w:rFonts w:ascii="Comic Sans MS" w:hAnsi="Comic Sans MS"/>
            <w:sz w:val="18"/>
            <w:szCs w:val="18"/>
          </w:rPr>
          <w:t xml:space="preserve"> кислота</w:t>
        </w:r>
      </w:hyperlink>
      <w:r w:rsidRPr="00F25CD8">
        <w:rPr>
          <w:rFonts w:ascii="Comic Sans MS" w:hAnsi="Comic Sans MS"/>
          <w:sz w:val="18"/>
          <w:szCs w:val="18"/>
        </w:rPr>
        <w:t xml:space="preserve">; из моркови — </w:t>
      </w:r>
      <w:hyperlink r:id="rId20" w:tooltip="Жирорастворимые витамины. &#10;Витамин A (ретинол) и провитамин A (каротин)" w:history="1">
        <w:r w:rsidRPr="00F25CD8">
          <w:rPr>
            <w:rStyle w:val="a3"/>
            <w:rFonts w:ascii="Comic Sans MS" w:hAnsi="Comic Sans MS"/>
            <w:sz w:val="18"/>
            <w:szCs w:val="18"/>
          </w:rPr>
          <w:t>каротин</w:t>
        </w:r>
      </w:hyperlink>
      <w:r w:rsidRPr="00F25CD8">
        <w:rPr>
          <w:rFonts w:ascii="Comic Sans MS" w:hAnsi="Comic Sans MS"/>
          <w:sz w:val="18"/>
          <w:szCs w:val="18"/>
        </w:rPr>
        <w:t xml:space="preserve">, </w:t>
      </w:r>
      <w:hyperlink r:id="rId21" w:tooltip="Водорастворимые витамины. &#10;Витамин PP (никотиновая кислота)" w:history="1">
        <w:r w:rsidRPr="00F25CD8">
          <w:rPr>
            <w:rStyle w:val="a3"/>
            <w:rFonts w:ascii="Comic Sans MS" w:hAnsi="Comic Sans MS"/>
            <w:sz w:val="18"/>
            <w:szCs w:val="18"/>
          </w:rPr>
          <w:t>витамин РР</w:t>
        </w:r>
      </w:hyperlink>
      <w:r w:rsidRPr="00F25CD8">
        <w:rPr>
          <w:rFonts w:ascii="Comic Sans MS" w:hAnsi="Comic Sans MS"/>
          <w:sz w:val="18"/>
          <w:szCs w:val="18"/>
        </w:rPr>
        <w:t xml:space="preserve">; из свеклы — </w:t>
      </w:r>
      <w:hyperlink r:id="rId22" w:tooltip="Водорастворимые витамины. &#10;Витамин B9 (фоливая кислота)" w:history="1">
        <w:proofErr w:type="spellStart"/>
        <w:r w:rsidRPr="00F25CD8">
          <w:rPr>
            <w:rStyle w:val="a3"/>
            <w:rFonts w:ascii="Comic Sans MS" w:hAnsi="Comic Sans MS"/>
            <w:sz w:val="18"/>
            <w:szCs w:val="18"/>
          </w:rPr>
          <w:t>фолиевая</w:t>
        </w:r>
        <w:proofErr w:type="spellEnd"/>
        <w:r w:rsidRPr="00F25CD8">
          <w:rPr>
            <w:rStyle w:val="a3"/>
            <w:rFonts w:ascii="Comic Sans MS" w:hAnsi="Comic Sans MS"/>
            <w:sz w:val="18"/>
            <w:szCs w:val="18"/>
          </w:rPr>
          <w:t xml:space="preserve"> кислота</w:t>
        </w:r>
      </w:hyperlink>
      <w:r w:rsidRPr="00F25CD8">
        <w:rPr>
          <w:rFonts w:ascii="Comic Sans MS" w:hAnsi="Comic Sans MS"/>
          <w:sz w:val="18"/>
          <w:szCs w:val="18"/>
        </w:rPr>
        <w:t xml:space="preserve">, биологически активное вещество бетаин, необходимый для синтеза в организме </w:t>
      </w:r>
      <w:proofErr w:type="spellStart"/>
      <w:r w:rsidRPr="00F25CD8">
        <w:rPr>
          <w:rFonts w:ascii="Comic Sans MS" w:hAnsi="Comic Sans MS"/>
          <w:sz w:val="18"/>
          <w:szCs w:val="18"/>
        </w:rPr>
        <w:t>липотропных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веществ; из картофеля — крахмал, витамин С, РР и другие </w:t>
      </w:r>
      <w:hyperlink r:id="rId23" w:tooltip="Витамины" w:history="1">
        <w:r w:rsidRPr="00F25CD8">
          <w:rPr>
            <w:rStyle w:val="a3"/>
            <w:rFonts w:ascii="Comic Sans MS" w:hAnsi="Comic Sans MS"/>
            <w:sz w:val="18"/>
            <w:szCs w:val="18"/>
          </w:rPr>
          <w:t>витамины</w:t>
        </w:r>
      </w:hyperlink>
      <w:r w:rsidRPr="00F25CD8">
        <w:rPr>
          <w:rFonts w:ascii="Comic Sans MS" w:hAnsi="Comic Sans MS"/>
          <w:sz w:val="18"/>
          <w:szCs w:val="18"/>
        </w:rPr>
        <w:t xml:space="preserve"> группы В; из лука — витамин С, каротин,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фолиевая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кислота и фитонциды. Свекла и морковь </w:t>
      </w:r>
      <w:proofErr w:type="gramStart"/>
      <w:r w:rsidRPr="00F25CD8">
        <w:rPr>
          <w:rFonts w:ascii="Comic Sans MS" w:hAnsi="Comic Sans MS"/>
          <w:sz w:val="18"/>
          <w:szCs w:val="18"/>
        </w:rPr>
        <w:t>богаты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пектиновыми веществами, регулирующими пищеварение. Все овощи богаты калием, в особенности картофель (568 мг в </w:t>
      </w:r>
      <w:smartTag w:uri="urn:schemas-microsoft-com:office:smarttags" w:element="metricconverter">
        <w:smartTagPr>
          <w:attr w:name="ProductID" w:val="100 г"/>
        </w:smartTagPr>
        <w:r w:rsidRPr="00F25CD8">
          <w:rPr>
            <w:rFonts w:ascii="Comic Sans MS" w:hAnsi="Comic Sans MS"/>
            <w:sz w:val="18"/>
            <w:szCs w:val="18"/>
          </w:rPr>
          <w:t>100 г</w:t>
        </w:r>
      </w:smartTag>
      <w:r w:rsidRPr="00F25CD8">
        <w:rPr>
          <w:rFonts w:ascii="Comic Sans MS" w:hAnsi="Comic Sans MS"/>
          <w:sz w:val="18"/>
          <w:szCs w:val="18"/>
        </w:rPr>
        <w:t>), свекла — 288 мг и морковь — 200 мг. В овощах содержатся усвояемые соли кальция и другие минеральные вещества.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rPr>
          <w:rFonts w:ascii="Comic Sans MS" w:hAnsi="Comic Sans MS"/>
          <w:sz w:val="18"/>
          <w:szCs w:val="18"/>
        </w:rPr>
      </w:pPr>
      <w:proofErr w:type="gramStart"/>
      <w:r w:rsidRPr="00F25CD8">
        <w:rPr>
          <w:rFonts w:ascii="Comic Sans MS" w:hAnsi="Comic Sans MS"/>
          <w:sz w:val="18"/>
          <w:szCs w:val="18"/>
        </w:rPr>
        <w:t>Винегрет больше, чем другие овощные салаты, содержит микроэлементов, необходимых для кроветворения — железа, меди, марганца, кобальта.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В нем много цинка. Железо из винегрета хорошо усваивается, так как в этом блюде содержится медь,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фолиевая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кислота, витамин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 С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, способствующие его усвоению. С растительным маслом вносятся полиненасыщенные жирные кислоты, необходимые растущему организму. Красочность этого блюда и освежающий вкус нравится детям, и они съедают его более охотно, чем отдельные овощи. Винегрет можно давать как в завтрак, так и в ужин. Для сбалансированности приема пищи его хорошо сочетать с каким-либо белковым продуктом — яйцом, сосиской, мясом и т. д. В винегрет можно добавить еще фасоль, зеленый горошек. Блюдо дополнится растительным белком, железом, фосфором, </w:t>
      </w:r>
      <w:proofErr w:type="spellStart"/>
      <w:r w:rsidRPr="00F25CD8">
        <w:rPr>
          <w:rFonts w:ascii="Comic Sans MS" w:hAnsi="Comic Sans MS"/>
          <w:sz w:val="18"/>
          <w:szCs w:val="18"/>
        </w:rPr>
        <w:t>фолиевой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кислотой и другими витаминами группы В.</w:t>
      </w:r>
    </w:p>
    <w:p w:rsidR="00F06BFD" w:rsidRPr="00F25CD8" w:rsidRDefault="00F06BFD" w:rsidP="00F06BFD">
      <w:pPr>
        <w:pStyle w:val="a4"/>
        <w:spacing w:before="120" w:beforeAutospacing="0" w:after="0" w:afterAutospacing="0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К сожалению, это важное и дешевое блюдо не так часто бывает в рационах детей, как в детском учреждении, так и дома.</w:t>
      </w:r>
    </w:p>
    <w:p w:rsidR="00F06BFD" w:rsidRPr="00F25CD8" w:rsidRDefault="00F06BFD" w:rsidP="00F06BFD">
      <w:pPr>
        <w:pStyle w:val="a4"/>
        <w:spacing w:before="120" w:beforeAutospacing="0" w:after="0" w:afterAutospacing="0"/>
        <w:rPr>
          <w:rFonts w:ascii="Comic Sans MS" w:hAnsi="Comic Sans MS"/>
          <w:sz w:val="18"/>
          <w:szCs w:val="18"/>
        </w:rPr>
      </w:pPr>
      <w:r w:rsidRPr="001117BA">
        <w:rPr>
          <w:rFonts w:ascii="Comic Sans MS" w:hAnsi="Comic Sans MS"/>
          <w:sz w:val="18"/>
          <w:szCs w:val="18"/>
        </w:rPr>
        <w:t>Блюда из зеленых лопаток бобовых и спаржевой фасоли.</w:t>
      </w:r>
      <w:r w:rsidRPr="00F25CD8">
        <w:rPr>
          <w:rFonts w:ascii="Comic Sans MS" w:hAnsi="Comic Sans MS"/>
          <w:sz w:val="18"/>
          <w:szCs w:val="18"/>
        </w:rPr>
        <w:t xml:space="preserve"> Лопатки зеленого горошка </w:t>
      </w:r>
      <w:proofErr w:type="spellStart"/>
      <w:r w:rsidRPr="00F25CD8">
        <w:rPr>
          <w:rFonts w:ascii="Comic Sans MS" w:hAnsi="Comic Sans MS"/>
          <w:sz w:val="18"/>
          <w:szCs w:val="18"/>
        </w:rPr>
        <w:t>притушивают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7—8 минут со сливками. Можно их отварить в небольшом количестве подсоленной воды, отцедить на дуршлаге и дать со сливочным маслом (на </w:t>
      </w:r>
      <w:smartTag w:uri="urn:schemas-microsoft-com:office:smarttags" w:element="metricconverter">
        <w:smartTagPr>
          <w:attr w:name="ProductID" w:val="250 г"/>
        </w:smartTagPr>
        <w:r w:rsidRPr="00F25CD8">
          <w:rPr>
            <w:rFonts w:ascii="Comic Sans MS" w:hAnsi="Comic Sans MS"/>
            <w:sz w:val="18"/>
            <w:szCs w:val="18"/>
          </w:rPr>
          <w:t>250 г</w:t>
        </w:r>
      </w:smartTag>
      <w:r w:rsidRPr="00F25CD8">
        <w:rPr>
          <w:rFonts w:ascii="Comic Sans MS" w:hAnsi="Comic Sans MS"/>
          <w:sz w:val="18"/>
          <w:szCs w:val="18"/>
        </w:rPr>
        <w:t xml:space="preserve"> лопаток горошка — 1 столовая ложка сливочного масла) и тертыми, слегка поджаренными сухариками. По желанию можно добавить немного сахара.</w:t>
      </w:r>
    </w:p>
    <w:p w:rsidR="00F06BFD" w:rsidRPr="00F25CD8" w:rsidRDefault="00F06BFD" w:rsidP="00F06BFD">
      <w:pPr>
        <w:pStyle w:val="a4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Так же готовят молодые стручки спаржевой фасоли, предварительно разрезав их наискось на кусочки длиной 3—4 см и отварив в подсоленной воде. Блюдо еще можно заправить сметаной и лимонным соком.</w:t>
      </w:r>
    </w:p>
    <w:p w:rsidR="00F06BFD" w:rsidRPr="004A0A0F" w:rsidRDefault="00F06BFD" w:rsidP="00F06BFD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4A0A0F">
        <w:rPr>
          <w:rFonts w:ascii="Comic Sans MS" w:hAnsi="Comic Sans MS"/>
          <w:sz w:val="44"/>
          <w:szCs w:val="44"/>
        </w:rPr>
        <w:t>Полезные советы по сохранению пищевых продуктов</w:t>
      </w:r>
    </w:p>
    <w:p w:rsidR="00F06BFD" w:rsidRPr="00F25CD8" w:rsidRDefault="00F06BFD" w:rsidP="00F06BFD">
      <w:pPr>
        <w:pStyle w:val="a4"/>
        <w:spacing w:before="120" w:beforeAutospacing="0" w:after="0" w:afterAutospacing="0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Ниже вы найдете полезные советы о хранении продуктов. Следование этим советам позволит вам надолго сохранить полезные и вкусовые качества хранимых продуктов, а также увеличить срок их хранения.</w:t>
      </w:r>
    </w:p>
    <w:p w:rsidR="00F06BFD" w:rsidRPr="00F25CD8" w:rsidRDefault="00F06BFD" w:rsidP="00F06BFD">
      <w:pPr>
        <w:numPr>
          <w:ilvl w:val="0"/>
          <w:numId w:val="8"/>
        </w:numPr>
        <w:spacing w:before="120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Не храните вместе черный и белый хлеб. Белый легко воспринимает запах черного хлеба.</w:t>
      </w:r>
    </w:p>
    <w:p w:rsidR="00F06BFD" w:rsidRPr="00F25CD8" w:rsidRDefault="00F06BFD" w:rsidP="00F06BFD">
      <w:pPr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Чтобы освежить подсохшие булочки, их кладут на сетку в духовом шкафу, под который ставят кастрюлю с водой. Можно также сбрызнуть хлеб водой или обмакнуть в молоко и на несколько минут поставить в духовку.</w:t>
      </w:r>
    </w:p>
    <w:p w:rsidR="00F06BFD" w:rsidRPr="00F25CD8" w:rsidRDefault="00F06BFD" w:rsidP="00F06BFD">
      <w:pPr>
        <w:numPr>
          <w:ilvl w:val="0"/>
          <w:numId w:val="8"/>
        </w:numPr>
        <w:spacing w:before="120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Чтобы сыр не высыхал, тщательно заверните его в плотную увлажненную ткань. Можно завернуть в пергамент, </w:t>
      </w:r>
      <w:proofErr w:type="spellStart"/>
      <w:r w:rsidRPr="00F25CD8">
        <w:rPr>
          <w:rFonts w:ascii="Comic Sans MS" w:hAnsi="Comic Sans MS"/>
          <w:sz w:val="18"/>
          <w:szCs w:val="18"/>
        </w:rPr>
        <w:t>подпергамент</w:t>
      </w:r>
      <w:proofErr w:type="spellEnd"/>
      <w:r w:rsidRPr="00F25CD8">
        <w:rPr>
          <w:rFonts w:ascii="Comic Sans MS" w:hAnsi="Comic Sans MS"/>
          <w:sz w:val="18"/>
          <w:szCs w:val="18"/>
        </w:rPr>
        <w:t xml:space="preserve"> или в белую упаковочную бумагу и хранить в холодильнике. </w:t>
      </w:r>
    </w:p>
    <w:p w:rsidR="00F06BFD" w:rsidRPr="00F25CD8" w:rsidRDefault="00F06BFD" w:rsidP="00F06BFD">
      <w:pPr>
        <w:numPr>
          <w:ilvl w:val="0"/>
          <w:numId w:val="8"/>
        </w:numPr>
        <w:spacing w:before="120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>Сыр можно хранить и в обычных условиях при комнатной температуре, положив в посуду с сыром небольшие кусочки сахара, которые впитывают лишнюю влагу. Чтобы засохший сыр стал мягким, его кладут на некоторое время в свежее или кислое молоко. Можно использовать и засохший сыр — натереть его на терку и посыпать макароны, картофель и другие блюда.</w:t>
      </w:r>
    </w:p>
    <w:p w:rsidR="00F06BFD" w:rsidRPr="00F25CD8" w:rsidRDefault="00F06BFD" w:rsidP="00F06BFD">
      <w:pPr>
        <w:numPr>
          <w:ilvl w:val="0"/>
          <w:numId w:val="8"/>
        </w:numPr>
        <w:spacing w:before="120"/>
        <w:rPr>
          <w:rFonts w:ascii="Comic Sans MS" w:hAnsi="Comic Sans MS"/>
          <w:sz w:val="18"/>
          <w:szCs w:val="18"/>
        </w:rPr>
      </w:pPr>
      <w:r w:rsidRPr="00F25CD8">
        <w:rPr>
          <w:rFonts w:ascii="Comic Sans MS" w:hAnsi="Comic Sans MS"/>
          <w:sz w:val="18"/>
          <w:szCs w:val="18"/>
        </w:rPr>
        <w:t xml:space="preserve">Яйца </w:t>
      </w:r>
      <w:proofErr w:type="gramStart"/>
      <w:r w:rsidRPr="00F25CD8">
        <w:rPr>
          <w:rFonts w:ascii="Comic Sans MS" w:hAnsi="Comic Sans MS"/>
          <w:sz w:val="18"/>
          <w:szCs w:val="18"/>
        </w:rPr>
        <w:t xml:space="preserve">рекомендуется хранить при постоянной температуре около </w:t>
      </w:r>
      <w:r>
        <w:rPr>
          <w:rFonts w:ascii="Comic Sans MS" w:hAnsi="Comic Sans MS"/>
          <w:sz w:val="18"/>
          <w:szCs w:val="18"/>
        </w:rPr>
        <w:t>0</w:t>
      </w:r>
      <w:r w:rsidRPr="00F25CD8">
        <w:rPr>
          <w:rFonts w:ascii="Comic Sans MS" w:hAnsi="Comic Sans MS"/>
          <w:sz w:val="18"/>
          <w:szCs w:val="18"/>
        </w:rPr>
        <w:t xml:space="preserve"> °С. При резких колебаниях температуры происходит</w:t>
      </w:r>
      <w:proofErr w:type="gramEnd"/>
      <w:r w:rsidRPr="00F25CD8">
        <w:rPr>
          <w:rFonts w:ascii="Comic Sans MS" w:hAnsi="Comic Sans MS"/>
          <w:sz w:val="18"/>
          <w:szCs w:val="18"/>
        </w:rPr>
        <w:t xml:space="preserve"> засасывание воздуха внутрь яйца и вместе с ним могут проникнуть и микроорганизмы, инфицируя содержимое яйца. Нельзя допускать хранение яиц с резко пахнущими продуктами.</w:t>
      </w:r>
    </w:p>
    <w:p w:rsidR="00F06BFD" w:rsidRDefault="00F06BFD" w:rsidP="00F06BFD"/>
    <w:p w:rsidR="00F06BFD" w:rsidRDefault="00F06BFD" w:rsidP="00F06BFD">
      <w:pPr>
        <w:jc w:val="both"/>
        <w:rPr>
          <w:sz w:val="32"/>
          <w:szCs w:val="32"/>
        </w:rPr>
      </w:pPr>
    </w:p>
    <w:p w:rsidR="00F06BFD" w:rsidRDefault="00D75900" w:rsidP="00F06BFD">
      <w:pPr>
        <w:jc w:val="both"/>
        <w:rPr>
          <w:sz w:val="32"/>
          <w:szCs w:val="32"/>
        </w:rPr>
      </w:pPr>
      <w:r>
        <w:rPr>
          <w:sz w:val="32"/>
          <w:szCs w:val="32"/>
        </w:rPr>
        <w:t>20.02.2015</w:t>
      </w:r>
    </w:p>
    <w:p w:rsidR="00F06BFD" w:rsidRDefault="00F06BFD" w:rsidP="00F06BFD">
      <w:pPr>
        <w:jc w:val="both"/>
        <w:rPr>
          <w:sz w:val="32"/>
          <w:szCs w:val="32"/>
        </w:rPr>
      </w:pPr>
    </w:p>
    <w:p w:rsidR="00F06BFD" w:rsidRDefault="00F06BFD" w:rsidP="00F06BFD">
      <w:pPr>
        <w:jc w:val="both"/>
        <w:rPr>
          <w:sz w:val="32"/>
          <w:szCs w:val="32"/>
        </w:rPr>
      </w:pPr>
    </w:p>
    <w:p w:rsidR="00F06BFD" w:rsidRPr="00E02AEF" w:rsidRDefault="00F06BFD" w:rsidP="00F06BFD">
      <w:pPr>
        <w:jc w:val="both"/>
        <w:rPr>
          <w:sz w:val="32"/>
          <w:szCs w:val="32"/>
        </w:rPr>
      </w:pPr>
    </w:p>
    <w:p w:rsidR="0030713B" w:rsidRDefault="0030713B"/>
    <w:sectPr w:rsidR="0030713B" w:rsidSect="003A36E8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556"/>
    <w:multiLevelType w:val="multilevel"/>
    <w:tmpl w:val="4A70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17A3"/>
    <w:multiLevelType w:val="multilevel"/>
    <w:tmpl w:val="FA1E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6029E"/>
    <w:multiLevelType w:val="multilevel"/>
    <w:tmpl w:val="523A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E36F8"/>
    <w:multiLevelType w:val="multilevel"/>
    <w:tmpl w:val="25A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34DB3"/>
    <w:multiLevelType w:val="multilevel"/>
    <w:tmpl w:val="296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B619C"/>
    <w:multiLevelType w:val="multilevel"/>
    <w:tmpl w:val="BD2A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345E4"/>
    <w:multiLevelType w:val="multilevel"/>
    <w:tmpl w:val="0E4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7D8C"/>
    <w:multiLevelType w:val="multilevel"/>
    <w:tmpl w:val="554C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BFD"/>
    <w:rsid w:val="0030713B"/>
    <w:rsid w:val="00B5224D"/>
    <w:rsid w:val="00D75900"/>
    <w:rsid w:val="00D97429"/>
    <w:rsid w:val="00E35C8A"/>
    <w:rsid w:val="00F06BFD"/>
    <w:rsid w:val="00F805A6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6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06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06B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F06BFD"/>
    <w:rPr>
      <w:color w:val="0000FF"/>
      <w:u w:val="single"/>
    </w:rPr>
  </w:style>
  <w:style w:type="paragraph" w:styleId="a4">
    <w:name w:val="Normal (Web)"/>
    <w:basedOn w:val="a"/>
    <w:rsid w:val="00F06BF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F06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anie-detey.ru/node/24" TargetMode="External"/><Relationship Id="rId13" Type="http://schemas.openxmlformats.org/officeDocument/2006/relationships/hyperlink" Target="http://pitanie-detey.ru/node/6" TargetMode="External"/><Relationship Id="rId18" Type="http://schemas.openxmlformats.org/officeDocument/2006/relationships/hyperlink" Target="http://pitanie-detey.ru/node/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tanie-detey.ru/node/22" TargetMode="External"/><Relationship Id="rId7" Type="http://schemas.openxmlformats.org/officeDocument/2006/relationships/hyperlink" Target="http://pitanie-detey.ru/node/22" TargetMode="External"/><Relationship Id="rId12" Type="http://schemas.openxmlformats.org/officeDocument/2006/relationships/hyperlink" Target="http://pitanie-detey.ru/node/3" TargetMode="External"/><Relationship Id="rId17" Type="http://schemas.openxmlformats.org/officeDocument/2006/relationships/hyperlink" Target="http://pitanie-detey.ru/node/1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itanie-detey.ru/node/12" TargetMode="External"/><Relationship Id="rId20" Type="http://schemas.openxmlformats.org/officeDocument/2006/relationships/hyperlink" Target="http://pitanie-detey.ru/node/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tanie-detey.ru/node/6" TargetMode="External"/><Relationship Id="rId11" Type="http://schemas.openxmlformats.org/officeDocument/2006/relationships/hyperlink" Target="http://pitanie-detey.ru/node/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itanie-detey.ru/node/82" TargetMode="External"/><Relationship Id="rId15" Type="http://schemas.openxmlformats.org/officeDocument/2006/relationships/hyperlink" Target="http://pitanie-detey.ru/node/11" TargetMode="External"/><Relationship Id="rId23" Type="http://schemas.openxmlformats.org/officeDocument/2006/relationships/hyperlink" Target="http://pitanie-detey.ru/node/15" TargetMode="External"/><Relationship Id="rId10" Type="http://schemas.openxmlformats.org/officeDocument/2006/relationships/hyperlink" Target="http://pitanie-detey.ru/node/13" TargetMode="External"/><Relationship Id="rId19" Type="http://schemas.openxmlformats.org/officeDocument/2006/relationships/hyperlink" Target="http://pitanie-detey.ru/node/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anie-detey.ru/node/12" TargetMode="External"/><Relationship Id="rId14" Type="http://schemas.openxmlformats.org/officeDocument/2006/relationships/hyperlink" Target="http://pitanie-detey.ru/node/15" TargetMode="External"/><Relationship Id="rId22" Type="http://schemas.openxmlformats.org/officeDocument/2006/relationships/hyperlink" Target="http://pitanie-detey.ru/node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7644</Words>
  <Characters>43572</Characters>
  <Application>Microsoft Office Word</Application>
  <DocSecurity>0</DocSecurity>
  <Lines>363</Lines>
  <Paragraphs>102</Paragraphs>
  <ScaleCrop>false</ScaleCrop>
  <Company/>
  <LinksUpToDate>false</LinksUpToDate>
  <CharactersWithSpaces>51114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Ириша</cp:lastModifiedBy>
  <cp:revision>3</cp:revision>
  <dcterms:created xsi:type="dcterms:W3CDTF">2015-06-18T11:00:00Z</dcterms:created>
  <dcterms:modified xsi:type="dcterms:W3CDTF">2015-10-31T17:35:00Z</dcterms:modified>
</cp:coreProperties>
</file>