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93" w:rsidRPr="00162E93" w:rsidRDefault="00162E93" w:rsidP="00162E93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162E93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Российская Лекотека</w:t>
      </w:r>
    </w:p>
    <w:p w:rsidR="00162E93" w:rsidRPr="00162E93" w:rsidRDefault="00162E93" w:rsidP="00162E93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162E93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cтатья из газеты "Школьный психолог" издательского дома "Первое сентября" </w:t>
      </w:r>
      <w:r w:rsidRPr="00162E93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br/>
        <w:t>№13/2002(205)</w:t>
      </w:r>
    </w:p>
    <w:p w:rsidR="009364ED" w:rsidRDefault="00162E93" w:rsidP="00162E93"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Не так давно в лексикон специалистов, работающих с детьми, вошло слово Лекотека. Произошло оно от шведского слова leco (игрушка) и греческого theke (хранилище). Как и любое хорошее начинание, идея своеобразной библиотеки игрушек получила в нашей стране стремительное развитие. Причем часто каждый специалист понимал под этим что-то свое и реализовывал сообразно своим возможностям. Я видела и небольшой шкафчик в группе детского сада, заполненный игрушками и развивающими материалами, который его создатели также называли "Лекотекой".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Недавно были сделаны первые шаги для создания научно обоснованной и адаптированной к российским условиям модели Лекотеки. Она была создана полгода назад в рамках проекта "Российская Лекотека" специалистами (медиками, психологами, педагогами) на базе психолого-медико-социального центра г. Москвы. Об этом проекте я попросила рассказать его разработчиков –директора центра Валерия ЯРЫГИНА и заведующего кафедрой клинической психологии раннего детства МГППУ Александра КАЗЬМИНА.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Когда и с какой целью были созданы первые лекотеки?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b/>
          <w:bCs/>
          <w:color w:val="666666"/>
          <w:spacing w:val="15"/>
          <w:sz w:val="20"/>
          <w:szCs w:val="20"/>
          <w:shd w:val="clear" w:color="auto" w:fill="FFFFFF"/>
          <w:lang w:eastAsia="ru-RU"/>
        </w:rPr>
        <w:t>В.Я.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Родиной Лекотеки является Стокгольм. Там в 1963 году по инициативе родителей и педагогов было создано своеобразное собрание развивающих игр и игрушек.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Первая американская Лекотека (преобразованная впоследствии в Национальный центр Лекотек) была открыта в 1980 году. Сейчас там существует целая сеть этих уникальных обучающих и ресурсных центров, которые обслуживают тысячи детей с проблемами в развитии.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b/>
          <w:bCs/>
          <w:color w:val="666666"/>
          <w:spacing w:val="15"/>
          <w:sz w:val="20"/>
          <w:szCs w:val="20"/>
          <w:shd w:val="clear" w:color="auto" w:fill="FFFFFF"/>
          <w:lang w:eastAsia="ru-RU"/>
        </w:rPr>
        <w:t>А.К.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Цель американской Лекотеки–предоставление детям с особыми потребностями и их семьям места для встреч со специалистами. Лекотека использует семейно-центрированную игру как ключ для интеграции детей, имеющих инвалидность и проблемы в развитии, в семейную и общественную жизнь. Для этого разрабатываются специальные игровые технологии, ориентированные на всех членов семьи.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В США Лекотеки есть практически во всех населенных пунктах. Туда обращаются родители детей от нуля до трех лет с глубокими проблемами в развитии. В Лекотеке может работать один специалист плюс волонтеры. Это общественная инициатива, поддерживаемая государством.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Насколько такая форма работы актуальна для России?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b/>
          <w:bCs/>
          <w:color w:val="666666"/>
          <w:spacing w:val="15"/>
          <w:sz w:val="20"/>
          <w:szCs w:val="20"/>
          <w:shd w:val="clear" w:color="auto" w:fill="FFFFFF"/>
          <w:lang w:eastAsia="ru-RU"/>
        </w:rPr>
        <w:t>А.К.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У нас дети с проблемами в развитии от рождения до пяти лет традиционно оказываются за пределами образования. Это ухудшает возможности их включения в социум. Правда, в последнее десятилетие началось развитие служб раннего вмешательства, где таким детям и их родителям оказывается психолого-педагогическая помощь. Но только одного взаимодействия со специалистами в рамках этих служб явно недостаточно.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 xml:space="preserve">      К сожалению, родители часто не знают, как общаться со своими детьми, особенно если ребенок имеет серьезные проблемы в развитии. Они боятся сделать что-то не 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lastRenderedPageBreak/>
        <w:t>так. Иногда думают прежде всего о том, чтобы найти принципиально новый способ лечения, который позволит сразу все изменить, чтобы ребенок стал абсолютно здоровым. В этой работе они ориентируются на специалистов (врачей, психологов), которые и должны спасти ребенка.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Таким образом формируется родительская беспомощность. Тем более что часто сами профессионалы поддерживают мнение о том, что взаимодействовать с такими детьми очень сложно. И возникает барьер между родителями и детьми. Дети с проблемами в развитии практически находятся в состоянии депривации (сенсорной, педагогической).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Основной и естественной формой активности ребенка является игра, поэтому родителей нужно обучить развивающим играм с детьми. Для этого родителям необходимы игрушки для временного пользования.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Есть ли какие-то особенности у российской Лекотеки?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b/>
          <w:bCs/>
          <w:color w:val="666666"/>
          <w:spacing w:val="15"/>
          <w:sz w:val="20"/>
          <w:szCs w:val="20"/>
          <w:shd w:val="clear" w:color="auto" w:fill="FFFFFF"/>
          <w:lang w:eastAsia="ru-RU"/>
        </w:rPr>
        <w:t>В.Я.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Да, безусловно. И здесь надо отметить целый ряд факторов. Во-первых, у нас существует вакуум по оказанию ранней помощи детям. Во-вторых, у нас не ведется работа по обеспечению детей раннего возраста специальным оборудованием и приспособлениями. Проблема в том, что ребенок, который не умеет держать равновесие, не может играть, не может расслабиться.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В рамках проекта мы разработали различные варианты игры: в положении лежа, сидя, стоя. Делая, например, специальное кресло, мы стараемся, чтобы ребенок мог им пользоваться с десяти месяцев до семи лет. Оно регулируется под рост ребенка.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Кроме того, в силу особенностей нашей экономической ситуации лишь небольшое количество семей может себе позволить приобрести игрушки, которые соответствуют потребностям ребенка. А ведь через неделю может потребоваться уже что-то другое. В такой ситуации нецелесообразно помогать семье деньгами. Более реально–создать ресурс игр и игрушек для обмена.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b/>
          <w:bCs/>
          <w:color w:val="666666"/>
          <w:spacing w:val="15"/>
          <w:sz w:val="20"/>
          <w:szCs w:val="20"/>
          <w:shd w:val="clear" w:color="auto" w:fill="FFFFFF"/>
          <w:lang w:eastAsia="ru-RU"/>
        </w:rPr>
        <w:t>А.К.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При работе над проектом мы изучили опыт библиотек игрушек в Санкт-Петербурге и Москве, но там не предусмотрена работа специалиста с родителями. Нет передачи технологии игры: как работать с этой игрушкой, как общаться с ребенком во время игры.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Если родители берут игрушку, то, как правило, они просто ставят ее перед малышом и уходят. А потом удивляются, почему тот не играет. Поэтому при создании проекта Лекотеки нам хотелось предоставить родителям возможность не только брать игрушки, книжки, аудио-, видеоматериалы и компьютерные программы, но и ознакомиться с технологией игр. Мы также снабжаем детей специальным оборудованием для занятий и игр.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b/>
          <w:bCs/>
          <w:color w:val="666666"/>
          <w:spacing w:val="15"/>
          <w:sz w:val="20"/>
          <w:szCs w:val="20"/>
          <w:shd w:val="clear" w:color="auto" w:fill="FFFFFF"/>
          <w:lang w:eastAsia="ru-RU"/>
        </w:rPr>
        <w:t>В.Я.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Российский вариант Лекотеки предполагает комплексное решение проблемы. Такого подхода нет в других странах. Мы уже имеем опыт работы по этой схеме в течение года. Эффективность ее очень велика. Модель "Российской Лекотеки" направлена на подкрепление процесса обучения и социализации детей от 0 до 4 лет с особыми нуждами. Мы предоставляем им развивающие игрушки, дидактические материалы, специальное оборудование, аудио-, видеопособия, книги. Мы также даем родителям специальные технологии по использованию этих материалов. Работа Лекотеки направлена на стимуляцию игровой деятельности ребенка и его эффективного общения с другими членами семьи.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Где будут располагаться Лекотеки?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b/>
          <w:bCs/>
          <w:color w:val="666666"/>
          <w:spacing w:val="15"/>
          <w:sz w:val="20"/>
          <w:szCs w:val="20"/>
          <w:shd w:val="clear" w:color="auto" w:fill="FFFFFF"/>
          <w:lang w:eastAsia="ru-RU"/>
        </w:rPr>
        <w:lastRenderedPageBreak/>
        <w:t>А.К.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Мы рассматриваем Лекотеку как структурно-функциональную единицу, которая может работать автономно или в составе служб ранней помощи, общественных организаций, психолого-медико-педагогических центров, детских садов, домов ребенка и других организаций и учреждений, оказывающих психолого-педагогическую помощь детям с особыми нуждами. Возможны и иные решения.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b/>
          <w:bCs/>
          <w:color w:val="666666"/>
          <w:spacing w:val="15"/>
          <w:sz w:val="20"/>
          <w:szCs w:val="20"/>
          <w:shd w:val="clear" w:color="auto" w:fill="FFFFFF"/>
          <w:lang w:eastAsia="ru-RU"/>
        </w:rPr>
        <w:t>В.Я.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Сейчас в Москве запланировано открытие первых четырех Лекотек в системе образования. Но сначала планируется провести обучение специалистов на базе Московского городского психолого-педагогического университета. Там студенты будут готовиться к этому виду деятельности. В перспективе планируется подготовка положения о Лекотеке. Мы видим Лекотеки самостоятельными учреждениями с отдельным финансированием.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Через год мы можем говорить о чтении курса для специалистов из других городов России.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Планируется ли массовый выпуск разработанных вами игр и оборудования?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b/>
          <w:bCs/>
          <w:color w:val="666666"/>
          <w:spacing w:val="15"/>
          <w:sz w:val="20"/>
          <w:szCs w:val="20"/>
          <w:shd w:val="clear" w:color="auto" w:fill="FFFFFF"/>
          <w:lang w:eastAsia="ru-RU"/>
        </w:rPr>
        <w:t>В.Я.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Для того чтобы развивать сеть Лекотек в России, необходимо наладить выпуск нужной продукции. Сначала будет создан регулярный каталог необходимых ресурсов. Параллельно будут разрабатываться учебно-методические пособия по отдельным формам работы.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К сожалению, в наших условиях очень сложно наладить регулярный выпуск продукции. Должна быть государственная программа, которая поддерживала бы выпуск необходимых игр, игрушек и оборудования.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b/>
          <w:bCs/>
          <w:color w:val="666666"/>
          <w:spacing w:val="15"/>
          <w:sz w:val="20"/>
          <w:szCs w:val="20"/>
          <w:shd w:val="clear" w:color="auto" w:fill="FFFFFF"/>
          <w:lang w:eastAsia="ru-RU"/>
        </w:rPr>
        <w:t>А.К.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Пока мы занимаемся выпуском игр и оборудования, используя личные связи. Есть люди, которые в этом заинтересованы. Даже некоторые производители готовы бесплатно выпускать многие изделия.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Сейчас мы готовим программы по производству игр и оборудования для представления их в правительство Москвы.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Как организована работа лекотеки в вашем центре?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b/>
          <w:bCs/>
          <w:color w:val="666666"/>
          <w:spacing w:val="15"/>
          <w:sz w:val="20"/>
          <w:szCs w:val="20"/>
          <w:shd w:val="clear" w:color="auto" w:fill="FFFFFF"/>
          <w:lang w:eastAsia="ru-RU"/>
        </w:rPr>
        <w:t>В.Я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. Наша Лекотека действует уже полгода. Есть специальные люди, которые этим занимаются, семьи, с которыми мы работаем, технологии, которые проходят проверку.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Дети к нам приходят вместе с родителями. Сначала проводится диагностика, на ее основе разрабатываются индивидуальные программы для каждого ребенка. Специалисты подбирают формы работы и игрушки для занятий.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Мы используем индивидуальную и групповую игротерапию, дидактические игровые занятия. Кроме того, существует домашнее визитирование, родительские собрания. Любой материал выдается на две недели. После этого он может поменяться. Для эмоциональной поддержки и у ребенка, и у родителей есть возможность самостоятельно выбрать понравившуюся игрушку. Сейчас мы можем обслуживать до 60 семей. 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Дети направляются к нам из поликлиник, больниц, генетического центра, общества инвалидов, социальных служб. Проблемы, которые у них имеются, самые разные. Наша Лекотека создана для детей с тяжелыми нарушениями: ДЦП, умственными недостатками, общим нарушением психического развития, нарушением речи, движений, сенсорики. От 5 до 10%–дети с эмоциональными нарушениями.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 xml:space="preserve">      К сожалению, такая форма работы требует больших финансовых затрат, поэтому </w:t>
      </w:r>
      <w:r w:rsidRPr="00162E93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lastRenderedPageBreak/>
        <w:t>мы обслуживаем только детей-инвалидов. Открыть ее для всех желающих мы не можем. А очень бы хотелось... </w:t>
      </w:r>
      <w:bookmarkStart w:id="0" w:name="_GoBack"/>
      <w:bookmarkEnd w:id="0"/>
    </w:p>
    <w:sectPr w:rsidR="0093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93"/>
    <w:rsid w:val="00162E93"/>
    <w:rsid w:val="0093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62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62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2019-01-29T11:21:00Z</dcterms:created>
  <dcterms:modified xsi:type="dcterms:W3CDTF">2019-01-29T11:21:00Z</dcterms:modified>
</cp:coreProperties>
</file>