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68" w:rsidRPr="008D4B68" w:rsidRDefault="008D4B68" w:rsidP="008D4B68">
      <w:pPr>
        <w:shd w:val="clear" w:color="auto" w:fill="FFFFFF"/>
        <w:spacing w:before="100" w:beforeAutospacing="1" w:after="100" w:afterAutospacing="1" w:line="380" w:lineRule="atLeast"/>
        <w:jc w:val="center"/>
        <w:outlineLvl w:val="0"/>
        <w:rPr>
          <w:rFonts w:ascii="Georgia" w:eastAsia="Times New Roman" w:hAnsi="Georgia" w:cs="Times New Roman"/>
          <w:color w:val="000000"/>
          <w:spacing w:val="15"/>
          <w:kern w:val="36"/>
          <w:sz w:val="29"/>
          <w:szCs w:val="29"/>
          <w:lang w:eastAsia="ru-RU"/>
        </w:rPr>
      </w:pPr>
      <w:r w:rsidRPr="008D4B68">
        <w:rPr>
          <w:rFonts w:ascii="Georgia" w:eastAsia="Times New Roman" w:hAnsi="Georgia" w:cs="Times New Roman"/>
          <w:color w:val="000000"/>
          <w:spacing w:val="15"/>
          <w:kern w:val="36"/>
          <w:sz w:val="29"/>
          <w:szCs w:val="29"/>
          <w:lang w:eastAsia="ru-RU"/>
        </w:rPr>
        <w:t>Правовые вопросы</w:t>
      </w:r>
    </w:p>
    <w:p w:rsidR="008D4B68" w:rsidRPr="008D4B68" w:rsidRDefault="008D4B68" w:rsidP="008D4B68">
      <w:pPr>
        <w:shd w:val="clear" w:color="auto" w:fill="FFFFFF"/>
        <w:spacing w:before="100" w:beforeAutospacing="1" w:after="100" w:afterAutospacing="1" w:line="240" w:lineRule="auto"/>
        <w:jc w:val="center"/>
        <w:outlineLvl w:val="3"/>
        <w:rPr>
          <w:rFonts w:ascii="Tahoma" w:eastAsia="Times New Roman" w:hAnsi="Tahoma" w:cs="Tahoma"/>
          <w:b/>
          <w:bCs/>
          <w:color w:val="000000"/>
          <w:spacing w:val="15"/>
          <w:sz w:val="20"/>
          <w:szCs w:val="20"/>
          <w:lang w:eastAsia="ru-RU"/>
        </w:rPr>
      </w:pPr>
      <w:r w:rsidRPr="008D4B68">
        <w:rPr>
          <w:rFonts w:ascii="Tahoma" w:eastAsia="Times New Roman" w:hAnsi="Tahoma" w:cs="Tahoma"/>
          <w:b/>
          <w:bCs/>
          <w:color w:val="000000"/>
          <w:spacing w:val="15"/>
          <w:sz w:val="20"/>
          <w:szCs w:val="20"/>
          <w:lang w:eastAsia="ru-RU"/>
        </w:rPr>
        <w:t>Законодательство РФ о социальной защите инвалидов</w:t>
      </w:r>
    </w:p>
    <w:p w:rsidR="008D4B68" w:rsidRPr="008D4B68" w:rsidRDefault="008D4B68" w:rsidP="008D4B68">
      <w:pPr>
        <w:spacing w:after="0" w:line="240" w:lineRule="auto"/>
        <w:rPr>
          <w:rFonts w:ascii="Times New Roman" w:eastAsia="Times New Roman" w:hAnsi="Times New Roman" w:cs="Times New Roman"/>
          <w:sz w:val="24"/>
          <w:szCs w:val="24"/>
          <w:lang w:eastAsia="ru-RU"/>
        </w:rPr>
      </w:pPr>
      <w:r w:rsidRPr="008D4B68">
        <w:rPr>
          <w:rFonts w:ascii="Tahoma" w:eastAsia="Times New Roman" w:hAnsi="Tahoma" w:cs="Tahoma"/>
          <w:color w:val="000000"/>
          <w:spacing w:val="15"/>
          <w:sz w:val="20"/>
          <w:szCs w:val="20"/>
          <w:shd w:val="clear" w:color="auto" w:fill="FFFFFF"/>
          <w:lang w:eastAsia="ru-RU"/>
        </w:rPr>
        <w:t>Дети–инвалиды и семьи, в которых они воспитываются, нуждаются в социальной помощи изащите. Ниже представлены основные нормативно- правовые документы, регламентирующие эту помощь на сегодняшний день в РФ.</w:t>
      </w:r>
      <w:r w:rsidRPr="008D4B68">
        <w:rPr>
          <w:rFonts w:ascii="Tahoma" w:eastAsia="Times New Roman" w:hAnsi="Tahoma" w:cs="Tahoma"/>
          <w:color w:val="000000"/>
          <w:spacing w:val="15"/>
          <w:sz w:val="20"/>
          <w:szCs w:val="20"/>
          <w:lang w:eastAsia="ru-RU"/>
        </w:rPr>
        <w:br/>
      </w:r>
      <w:r w:rsidRPr="008D4B68">
        <w:rPr>
          <w:rFonts w:ascii="Tahoma" w:eastAsia="Times New Roman" w:hAnsi="Tahoma" w:cs="Tahoma"/>
          <w:color w:val="000000"/>
          <w:spacing w:val="15"/>
          <w:sz w:val="20"/>
          <w:szCs w:val="20"/>
          <w:lang w:eastAsia="ru-RU"/>
        </w:rPr>
        <w:br/>
      </w:r>
      <w:bookmarkStart w:id="0" w:name="status"/>
      <w:bookmarkEnd w:id="0"/>
    </w:p>
    <w:p w:rsidR="008D4B68" w:rsidRPr="008D4B68" w:rsidRDefault="008D4B68" w:rsidP="008D4B68">
      <w:pPr>
        <w:spacing w:after="0" w:line="240" w:lineRule="auto"/>
        <w:rPr>
          <w:rFonts w:ascii="Times New Roman" w:eastAsia="Times New Roman" w:hAnsi="Times New Roman" w:cs="Times New Roman"/>
          <w:sz w:val="24"/>
          <w:szCs w:val="24"/>
          <w:lang w:eastAsia="ru-RU"/>
        </w:rPr>
      </w:pPr>
      <w:r w:rsidRPr="008D4B68">
        <w:rPr>
          <w:rFonts w:ascii="Times New Roman" w:eastAsia="Times New Roman" w:hAnsi="Symbol" w:cs="Times New Roman"/>
          <w:sz w:val="24"/>
          <w:szCs w:val="24"/>
          <w:lang w:eastAsia="ru-RU"/>
        </w:rPr>
        <w:t></w:t>
      </w:r>
      <w:r w:rsidRPr="008D4B68">
        <w:rPr>
          <w:rFonts w:ascii="Times New Roman" w:eastAsia="Times New Roman" w:hAnsi="Times New Roman" w:cs="Times New Roman"/>
          <w:sz w:val="24"/>
          <w:szCs w:val="24"/>
          <w:lang w:eastAsia="ru-RU"/>
        </w:rPr>
        <w:t xml:space="preserve">  Юридический статус ребенка-инвалида. </w:t>
      </w:r>
      <w:r w:rsidRPr="008D4B68">
        <w:rPr>
          <w:rFonts w:ascii="Times New Roman" w:eastAsia="Times New Roman" w:hAnsi="Times New Roman" w:cs="Times New Roman"/>
          <w:sz w:val="24"/>
          <w:szCs w:val="24"/>
          <w:lang w:eastAsia="ru-RU"/>
        </w:rPr>
        <w:br/>
        <w:t>Согласно ФЗ "О социальной защите инвалидов в Российской Федерации" Министерством здравоохранения РФ разработаны и утверждены медицинские показания, на основании которых ребенок в возрасте до 18 лет признается инвалидом.</w:t>
      </w:r>
      <w:r w:rsidRPr="008D4B68">
        <w:rPr>
          <w:rFonts w:ascii="Times New Roman" w:eastAsia="Times New Roman" w:hAnsi="Times New Roman" w:cs="Times New Roman"/>
          <w:sz w:val="24"/>
          <w:szCs w:val="24"/>
          <w:lang w:eastAsia="ru-RU"/>
        </w:rPr>
        <w:br/>
        <w:t>В зависимости от степени расстройства функций организма и ограничений жизнедеятельности, лицу в возрасте до 18 лет устанавливается категория "ребенок–инвалид" на срок один год, два года или до достижения им возраста 18 лет в соответствии с классификациями и критериями , утверждаемыми Министерством труда и социального развития РФ и Министерством здравоохранения РФ.</w:t>
      </w:r>
      <w:r w:rsidRPr="008D4B68">
        <w:rPr>
          <w:rFonts w:ascii="Times New Roman" w:eastAsia="Times New Roman" w:hAnsi="Times New Roman" w:cs="Times New Roman"/>
          <w:sz w:val="24"/>
          <w:szCs w:val="24"/>
          <w:lang w:eastAsia="ru-RU"/>
        </w:rPr>
        <w:br/>
        <w:t>Порядок признания граждан инвалидами, в том числе и не достигших 18-ти лет, установлен Постановлением Правительства РФ от 13.08.1996 г. № 965.</w:t>
      </w:r>
      <w:r w:rsidRPr="008D4B68">
        <w:rPr>
          <w:rFonts w:ascii="Times New Roman" w:eastAsia="Times New Roman" w:hAnsi="Times New Roman" w:cs="Times New Roman"/>
          <w:sz w:val="24"/>
          <w:szCs w:val="24"/>
          <w:lang w:eastAsia="ru-RU"/>
        </w:rPr>
        <w:br/>
      </w:r>
      <w:r w:rsidRPr="008D4B68">
        <w:rPr>
          <w:rFonts w:ascii="Times New Roman" w:eastAsia="Times New Roman" w:hAnsi="Times New Roman" w:cs="Times New Roman"/>
          <w:sz w:val="24"/>
          <w:szCs w:val="24"/>
          <w:lang w:eastAsia="ru-RU"/>
        </w:rPr>
        <w:br/>
      </w:r>
      <w:bookmarkStart w:id="1" w:name="adapt"/>
      <w:bookmarkEnd w:id="1"/>
    </w:p>
    <w:p w:rsidR="008D4B68" w:rsidRPr="008D4B68" w:rsidRDefault="008D4B68" w:rsidP="008D4B68">
      <w:pPr>
        <w:spacing w:after="0" w:line="240" w:lineRule="auto"/>
        <w:rPr>
          <w:rFonts w:ascii="Times New Roman" w:eastAsia="Times New Roman" w:hAnsi="Times New Roman" w:cs="Times New Roman"/>
          <w:sz w:val="24"/>
          <w:szCs w:val="24"/>
          <w:lang w:eastAsia="ru-RU"/>
        </w:rPr>
      </w:pPr>
      <w:r w:rsidRPr="008D4B68">
        <w:rPr>
          <w:rFonts w:ascii="Times New Roman" w:eastAsia="Times New Roman" w:hAnsi="Symbol" w:cs="Times New Roman"/>
          <w:sz w:val="24"/>
          <w:szCs w:val="24"/>
          <w:lang w:eastAsia="ru-RU"/>
        </w:rPr>
        <w:t></w:t>
      </w:r>
      <w:r w:rsidRPr="008D4B68">
        <w:rPr>
          <w:rFonts w:ascii="Times New Roman" w:eastAsia="Times New Roman" w:hAnsi="Times New Roman" w:cs="Times New Roman"/>
          <w:sz w:val="24"/>
          <w:szCs w:val="24"/>
          <w:lang w:eastAsia="ru-RU"/>
        </w:rPr>
        <w:t xml:space="preserve">  Социальная адаптация детей инвалидов.</w:t>
      </w:r>
      <w:r w:rsidRPr="008D4B68">
        <w:rPr>
          <w:rFonts w:ascii="Times New Roman" w:eastAsia="Times New Roman" w:hAnsi="Times New Roman" w:cs="Times New Roman"/>
          <w:sz w:val="24"/>
          <w:szCs w:val="24"/>
          <w:lang w:eastAsia="ru-RU"/>
        </w:rPr>
        <w:br/>
        <w:t>Статья 9 ФЗ "О социальной защие инвалидов в РФ" рассматривает социальную адаптацию как ону из целей реабилитации инвалида. Закон предполагает создание таких условий, при которых ребенок-инвалид максимально приспособлен для участия в жизнедеятельности общества и все нарушения его здоровья эффективно компенсированы рядом льгот и преимуществ.</w:t>
      </w:r>
      <w:r w:rsidRPr="008D4B68">
        <w:rPr>
          <w:rFonts w:ascii="Times New Roman" w:eastAsia="Times New Roman" w:hAnsi="Times New Roman" w:cs="Times New Roman"/>
          <w:sz w:val="24"/>
          <w:szCs w:val="24"/>
          <w:lang w:eastAsia="ru-RU"/>
        </w:rPr>
        <w:br/>
      </w:r>
      <w:r w:rsidRPr="008D4B68">
        <w:rPr>
          <w:rFonts w:ascii="Times New Roman" w:eastAsia="Times New Roman" w:hAnsi="Times New Roman" w:cs="Times New Roman"/>
          <w:sz w:val="24"/>
          <w:szCs w:val="24"/>
          <w:lang w:eastAsia="ru-RU"/>
        </w:rPr>
        <w:br/>
      </w:r>
      <w:bookmarkStart w:id="2" w:name="learn"/>
      <w:bookmarkEnd w:id="2"/>
    </w:p>
    <w:p w:rsidR="001757D4" w:rsidRDefault="008D4B68" w:rsidP="008D4B68">
      <w:r w:rsidRPr="008D4B68">
        <w:rPr>
          <w:rFonts w:ascii="Times New Roman" w:eastAsia="Times New Roman" w:hAnsi="Symbol" w:cs="Times New Roman"/>
          <w:sz w:val="24"/>
          <w:szCs w:val="24"/>
          <w:lang w:eastAsia="ru-RU"/>
        </w:rPr>
        <w:t></w:t>
      </w:r>
      <w:r w:rsidRPr="008D4B68">
        <w:rPr>
          <w:rFonts w:ascii="Times New Roman" w:eastAsia="Times New Roman" w:hAnsi="Times New Roman" w:cs="Times New Roman"/>
          <w:sz w:val="24"/>
          <w:szCs w:val="24"/>
          <w:lang w:eastAsia="ru-RU"/>
        </w:rPr>
        <w:t xml:space="preserve">  Обучение детей-инвалидов.</w:t>
      </w:r>
      <w:r w:rsidRPr="008D4B68">
        <w:rPr>
          <w:rFonts w:ascii="Times New Roman" w:eastAsia="Times New Roman" w:hAnsi="Times New Roman" w:cs="Times New Roman"/>
          <w:sz w:val="24"/>
          <w:szCs w:val="24"/>
          <w:lang w:eastAsia="ru-RU"/>
        </w:rPr>
        <w:br/>
        <w:t>Ребенок-инвалид как и другие граждане РФ, в соответствии со статьей 43 Конституции РФ, имеет право на образование, гарантом которого является государство. На сегодняшний день не отменен Закон СССР от 11.12.1990 г. "Об основных началах социальной защищенности инвалидов" декларированно закрепивший принцип, согласно которому "государство проявляет особую заботу о детях-инвалидах".</w:t>
      </w:r>
      <w:r w:rsidRPr="008D4B68">
        <w:rPr>
          <w:rFonts w:ascii="Times New Roman" w:eastAsia="Times New Roman" w:hAnsi="Times New Roman" w:cs="Times New Roman"/>
          <w:sz w:val="24"/>
          <w:szCs w:val="24"/>
          <w:lang w:eastAsia="ru-RU"/>
        </w:rPr>
        <w:br/>
        <w:t>Основы обучения инвалидов закреплены в Законе РФ от 10.06.1992 г. "Об образовании" (в редакции от 13.01.1996 г.)</w:t>
      </w:r>
      <w:r w:rsidRPr="008D4B68">
        <w:rPr>
          <w:rFonts w:ascii="Times New Roman" w:eastAsia="Times New Roman" w:hAnsi="Times New Roman" w:cs="Times New Roman"/>
          <w:sz w:val="24"/>
          <w:szCs w:val="24"/>
          <w:lang w:eastAsia="ru-RU"/>
        </w:rPr>
        <w:br/>
        <w:t>Инвалиды вправе продолжать обучение в средне-специальных и высших учебных заведениях–это закреплено в отдельных Указаниях Минсобеса РСФСР от 03.11.1989 г. № 1-141-У и от 05.09.1989 г. № 1-1316-17/16/18.</w:t>
      </w:r>
      <w:r w:rsidRPr="008D4B68">
        <w:rPr>
          <w:rFonts w:ascii="Times New Roman" w:eastAsia="Times New Roman" w:hAnsi="Times New Roman" w:cs="Times New Roman"/>
          <w:sz w:val="24"/>
          <w:szCs w:val="24"/>
          <w:lang w:eastAsia="ru-RU"/>
        </w:rPr>
        <w:br/>
      </w:r>
      <w:r w:rsidRPr="008D4B68">
        <w:rPr>
          <w:rFonts w:ascii="Times New Roman" w:eastAsia="Times New Roman" w:hAnsi="Times New Roman" w:cs="Times New Roman"/>
          <w:sz w:val="24"/>
          <w:szCs w:val="24"/>
          <w:lang w:eastAsia="ru-RU"/>
        </w:rPr>
        <w:br/>
        <w:t>      </w:t>
      </w:r>
      <w:r w:rsidRPr="008D4B68">
        <w:rPr>
          <w:rFonts w:ascii="Times New Roman" w:eastAsia="Times New Roman" w:hAnsi="Times New Roman" w:cs="Times New Roman"/>
          <w:b/>
          <w:bCs/>
          <w:color w:val="666666"/>
          <w:sz w:val="24"/>
          <w:szCs w:val="24"/>
          <w:lang w:eastAsia="ru-RU"/>
        </w:rPr>
        <w:t>Итак:</w:t>
      </w:r>
      <w:r w:rsidRPr="008D4B68">
        <w:rPr>
          <w:rFonts w:ascii="Times New Roman" w:eastAsia="Times New Roman" w:hAnsi="Times New Roman" w:cs="Times New Roman"/>
          <w:sz w:val="24"/>
          <w:szCs w:val="24"/>
          <w:lang w:eastAsia="ru-RU"/>
        </w:rPr>
        <w:br/>
        <w:t>      В соответствии с Федеральным законом от 22.08.2004 г. № 122-ФЗ предусмотрена ежемесячная денежная выплата в размере 1400 рублей для граждан, имеющих 3 степень ограничения трудоспособности (инвалиды 1 группы); 1000 руб. - для граждан, имеющих 2 степень ограничения трудоспособности (инвалиды 2 группы} и детей-инвалидов; 800 руб. - для граждан, имеющих 1 степень ограничения трудоспособности (инвалиды 3 группы);</w:t>
      </w:r>
      <w:r w:rsidRPr="008D4B68">
        <w:rPr>
          <w:rFonts w:ascii="Times New Roman" w:eastAsia="Times New Roman" w:hAnsi="Times New Roman" w:cs="Times New Roman"/>
          <w:sz w:val="24"/>
          <w:szCs w:val="24"/>
          <w:lang w:eastAsia="ru-RU"/>
        </w:rPr>
        <w:br/>
        <w:t>500 руб. - для граждан, не имеющих степени ограничения трудоспособности.</w:t>
      </w:r>
      <w:r w:rsidRPr="008D4B68">
        <w:rPr>
          <w:rFonts w:ascii="Times New Roman" w:eastAsia="Times New Roman" w:hAnsi="Times New Roman" w:cs="Times New Roman"/>
          <w:sz w:val="24"/>
          <w:szCs w:val="24"/>
          <w:lang w:eastAsia="ru-RU"/>
        </w:rPr>
        <w:br/>
      </w:r>
      <w:r w:rsidRPr="008D4B68">
        <w:rPr>
          <w:rFonts w:ascii="Times New Roman" w:eastAsia="Times New Roman" w:hAnsi="Times New Roman" w:cs="Times New Roman"/>
          <w:sz w:val="24"/>
          <w:szCs w:val="24"/>
          <w:lang w:eastAsia="ru-RU"/>
        </w:rPr>
        <w:lastRenderedPageBreak/>
        <w:t>      В 2005 году из этой суммы 450 рублей расходуется на предоставление в натуральной форме бесплатного санаторно-курортного лечения, бесплатного лекарственного обеспечения, бесплатного проезда железнодорожным пригородным транспортом ("социальный пакет").</w:t>
      </w:r>
      <w:r w:rsidRPr="008D4B68">
        <w:rPr>
          <w:rFonts w:ascii="Times New Roman" w:eastAsia="Times New Roman" w:hAnsi="Times New Roman" w:cs="Times New Roman"/>
          <w:sz w:val="24"/>
          <w:szCs w:val="24"/>
          <w:lang w:eastAsia="ru-RU"/>
        </w:rPr>
        <w:br/>
        <w:t>      На руки выдается: 1400-450=950 руб. - гражданам, имеющим 3 степень ограничения трудоспособности (инвалидам 1 группы); 1000-450=550 руб. - гражданам, имеющим 2 степень ограничения трудоспособности (инвалидам 2 группы) и детям- инвалидам; 800-450=350 руб. - гражданам, имеющим 1 степень ограничения трудоспособности (инвалидам 3 группы); 500-450=50 руб. - гражданам, не имеющим степени ограничения трудоспособности.</w:t>
      </w:r>
      <w:r w:rsidRPr="008D4B68">
        <w:rPr>
          <w:rFonts w:ascii="Times New Roman" w:eastAsia="Times New Roman" w:hAnsi="Times New Roman" w:cs="Times New Roman"/>
          <w:sz w:val="24"/>
          <w:szCs w:val="24"/>
          <w:lang w:eastAsia="ru-RU"/>
        </w:rPr>
        <w:br/>
        <w:t>      Затраты на непредоставленные в натуральной форме льготы (льготный проезд междугородным транспортом, скидка 50% при оплате за телефон, скидка 50% при оплате радиоточки) для большинства инвалидов составляют 305,67руб., а для инвалидов, получивших транспортные средства с учетом медицинских показаний через органы соцзащиты (около 5 тыс. человек) - 305,67 + 225 = 530,67 руб.</w:t>
      </w:r>
      <w:r w:rsidRPr="008D4B68">
        <w:rPr>
          <w:rFonts w:ascii="Times New Roman" w:eastAsia="Times New Roman" w:hAnsi="Times New Roman" w:cs="Times New Roman"/>
          <w:sz w:val="24"/>
          <w:szCs w:val="24"/>
          <w:lang w:eastAsia="ru-RU"/>
        </w:rPr>
        <w:br/>
      </w:r>
      <w:r w:rsidRPr="008D4B68">
        <w:rPr>
          <w:rFonts w:ascii="Times New Roman" w:eastAsia="Times New Roman" w:hAnsi="Times New Roman" w:cs="Times New Roman"/>
          <w:sz w:val="24"/>
          <w:szCs w:val="24"/>
          <w:lang w:eastAsia="ru-RU"/>
        </w:rPr>
        <w:br/>
        <w:t>      </w:t>
      </w:r>
      <w:r w:rsidRPr="008D4B68">
        <w:rPr>
          <w:rFonts w:ascii="Times New Roman" w:eastAsia="Times New Roman" w:hAnsi="Times New Roman" w:cs="Times New Roman"/>
          <w:b/>
          <w:bCs/>
          <w:color w:val="666666"/>
          <w:sz w:val="24"/>
          <w:szCs w:val="24"/>
          <w:lang w:eastAsia="ru-RU"/>
        </w:rPr>
        <w:t>Таким образом, денежная прибавка в 2005 году (по сравнению с 2004 г.) составит:</w:t>
      </w:r>
      <w:r w:rsidRPr="008D4B68">
        <w:rPr>
          <w:rFonts w:ascii="Times New Roman" w:eastAsia="Times New Roman" w:hAnsi="Times New Roman" w:cs="Times New Roman"/>
          <w:sz w:val="24"/>
          <w:szCs w:val="24"/>
          <w:lang w:eastAsia="ru-RU"/>
        </w:rPr>
        <w:br/>
        <w:t>      1. Для инвалидов, имеющих 3 степень ограничения трудоспособности 950-305,67=644,33 руб., а для инвалидов, получивших транспортные средства с учетом медицинских показаний через органы соцзащиты -950-530,67=419,33 руб.</w:t>
      </w:r>
      <w:r w:rsidRPr="008D4B68">
        <w:rPr>
          <w:rFonts w:ascii="Times New Roman" w:eastAsia="Times New Roman" w:hAnsi="Times New Roman" w:cs="Times New Roman"/>
          <w:sz w:val="24"/>
          <w:szCs w:val="24"/>
          <w:lang w:eastAsia="ru-RU"/>
        </w:rPr>
        <w:br/>
        <w:t>      2. Для инвалидов, имеющих 2 степень ограничения трудоспособности и детей-инвалидов 550-305,6.7=244,33 руб., а для инвалидов, получивших транспортные средства с учетом медицинских показаний через органы соцзащиты - 550-530,67=19,33 руб.</w:t>
      </w:r>
      <w:r w:rsidRPr="008D4B68">
        <w:rPr>
          <w:rFonts w:ascii="Times New Roman" w:eastAsia="Times New Roman" w:hAnsi="Times New Roman" w:cs="Times New Roman"/>
          <w:sz w:val="24"/>
          <w:szCs w:val="24"/>
          <w:lang w:eastAsia="ru-RU"/>
        </w:rPr>
        <w:br/>
        <w:t>      3. Для инвалидов, имеющих 1 степень ограничения трудоспособности 350-305,'67=44,33 руб.</w:t>
      </w:r>
      <w:r w:rsidRPr="008D4B68">
        <w:rPr>
          <w:rFonts w:ascii="Times New Roman" w:eastAsia="Times New Roman" w:hAnsi="Times New Roman" w:cs="Times New Roman"/>
          <w:sz w:val="24"/>
          <w:szCs w:val="24"/>
          <w:lang w:eastAsia="ru-RU"/>
        </w:rPr>
        <w:br/>
        <w:t>В соответствии с Федеральным законом от 22.08.2004 г. № 122-ФЗ гражданам, ставшим инвалидами вследствие воздействия радиации, независимо от группы инвалидности (степени утраты трудоспособности), дополнительно к указанным суммам выплачивается 1000 рублей.</w:t>
      </w:r>
      <w:bookmarkStart w:id="3" w:name="_GoBack"/>
      <w:bookmarkEnd w:id="3"/>
    </w:p>
    <w:sectPr w:rsidR="00175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68"/>
    <w:rsid w:val="001757D4"/>
    <w:rsid w:val="008D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D4B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B6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D4B68"/>
    <w:rPr>
      <w:rFonts w:ascii="Times New Roman" w:eastAsia="Times New Roman" w:hAnsi="Times New Roman" w:cs="Times New Roman"/>
      <w:b/>
      <w:bCs/>
      <w:sz w:val="24"/>
      <w:szCs w:val="24"/>
      <w:lang w:eastAsia="ru-RU"/>
    </w:rPr>
  </w:style>
  <w:style w:type="character" w:styleId="a3">
    <w:name w:val="Strong"/>
    <w:basedOn w:val="a0"/>
    <w:uiPriority w:val="22"/>
    <w:qFormat/>
    <w:rsid w:val="008D4B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D4B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B6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D4B68"/>
    <w:rPr>
      <w:rFonts w:ascii="Times New Roman" w:eastAsia="Times New Roman" w:hAnsi="Times New Roman" w:cs="Times New Roman"/>
      <w:b/>
      <w:bCs/>
      <w:sz w:val="24"/>
      <w:szCs w:val="24"/>
      <w:lang w:eastAsia="ru-RU"/>
    </w:rPr>
  </w:style>
  <w:style w:type="character" w:styleId="a3">
    <w:name w:val="Strong"/>
    <w:basedOn w:val="a0"/>
    <w:uiPriority w:val="22"/>
    <w:qFormat/>
    <w:rsid w:val="008D4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2019-01-29T11:30:00Z</dcterms:created>
  <dcterms:modified xsi:type="dcterms:W3CDTF">2019-01-29T11:30:00Z</dcterms:modified>
</cp:coreProperties>
</file>